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251" w14:textId="09C4E91A" w:rsidR="006311A2" w:rsidRDefault="006311A2" w:rsidP="00A459DE">
      <w:pPr>
        <w:spacing w:after="0" w:line="240" w:lineRule="auto"/>
        <w:ind w:hanging="142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DFAC84C" wp14:editId="42024710">
            <wp:extent cx="5733415" cy="754655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65F0" w14:textId="77777777" w:rsidR="006311A2" w:rsidRPr="00861C1B" w:rsidRDefault="006311A2" w:rsidP="006311A2">
      <w:pPr>
        <w:spacing w:before="240"/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>18 n</w:t>
      </w: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oiembrie 2021</w:t>
      </w:r>
    </w:p>
    <w:p w14:paraId="2F7B961C" w14:textId="77777777" w:rsidR="006311A2" w:rsidRPr="00861C1B" w:rsidRDefault="006311A2" w:rsidP="006311A2">
      <w:pPr>
        <w:spacing w:after="0"/>
        <w:jc w:val="right"/>
        <w:rPr>
          <w:rFonts w:ascii="Trebuchet MS" w:hAnsi="Trebuchet MS"/>
          <w:b/>
          <w:sz w:val="24"/>
          <w:szCs w:val="24"/>
          <w:lang w:val="ro-RO"/>
        </w:rPr>
      </w:pPr>
    </w:p>
    <w:p w14:paraId="333A75A2" w14:textId="77777777" w:rsidR="006311A2" w:rsidRPr="00861C1B" w:rsidRDefault="006311A2" w:rsidP="006311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COMUNICAT DE PRESĂ</w:t>
      </w:r>
    </w:p>
    <w:p w14:paraId="64BF89F0" w14:textId="77777777" w:rsidR="006311A2" w:rsidRPr="00861C1B" w:rsidRDefault="006311A2" w:rsidP="00861C1B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595"/>
        </w:tabs>
        <w:spacing w:before="120" w:after="0" w:line="240" w:lineRule="auto"/>
        <w:jc w:val="center"/>
        <w:rPr>
          <w:rFonts w:ascii="Trebuchet MS" w:eastAsia="MS Mincho" w:hAnsi="Trebuchet MS"/>
          <w:b/>
          <w:i/>
          <w:sz w:val="24"/>
          <w:szCs w:val="24"/>
          <w:lang w:val="ro-RO" w:eastAsia="ja-JP" w:bidi="he-IL"/>
        </w:rPr>
      </w:pPr>
      <w:r w:rsidRPr="00861C1B">
        <w:rPr>
          <w:rFonts w:ascii="Trebuchet MS" w:eastAsia="MS Mincho" w:hAnsi="Trebuchet MS"/>
          <w:b/>
          <w:i/>
          <w:sz w:val="24"/>
          <w:szCs w:val="24"/>
          <w:lang w:val="ro-RO" w:eastAsia="ja-JP" w:bidi="he-IL"/>
        </w:rPr>
        <w:t xml:space="preserve">privind acordarea Schemei de Ajutor de minimis în </w:t>
      </w:r>
      <w:r w:rsidRPr="00861C1B">
        <w:rPr>
          <w:rFonts w:ascii="Trebuchet MS" w:hAnsi="Trebuchet MS"/>
          <w:b/>
          <w:bCs/>
          <w:i/>
          <w:sz w:val="24"/>
          <w:szCs w:val="24"/>
          <w:lang w:val="ro-RO"/>
        </w:rPr>
        <w:t>sectorul apicol</w:t>
      </w:r>
    </w:p>
    <w:p w14:paraId="38EA0FBE" w14:textId="77777777" w:rsidR="00D24074" w:rsidRPr="00861C1B" w:rsidRDefault="00D24074">
      <w:pPr>
        <w:rPr>
          <w:rFonts w:ascii="Trebuchet MS" w:hAnsi="Trebuchet MS"/>
          <w:sz w:val="24"/>
          <w:szCs w:val="24"/>
          <w:lang w:val="ro-RO"/>
        </w:rPr>
      </w:pPr>
    </w:p>
    <w:p w14:paraId="066AB934" w14:textId="3245070C" w:rsidR="00A459DE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sz w:val="24"/>
          <w:szCs w:val="24"/>
          <w:lang w:val="ro-RO"/>
        </w:rPr>
        <w:t xml:space="preserve">Agenția de Plăți și Intervenție pentru Agricultură </w:t>
      </w:r>
      <w:r w:rsidR="006311A2" w:rsidRPr="00861C1B">
        <w:rPr>
          <w:rFonts w:ascii="Trebuchet MS" w:hAnsi="Trebuchet MS"/>
          <w:sz w:val="24"/>
          <w:szCs w:val="24"/>
          <w:lang w:val="ro-RO"/>
        </w:rPr>
        <w:t xml:space="preserve">(APIA) </w:t>
      </w:r>
      <w:r w:rsidR="008250F0">
        <w:rPr>
          <w:rFonts w:ascii="Trebuchet MS" w:hAnsi="Trebuchet MS"/>
          <w:sz w:val="24"/>
          <w:szCs w:val="24"/>
          <w:lang w:val="ro-RO"/>
        </w:rPr>
        <w:t xml:space="preserve">informează </w:t>
      </w:r>
      <w:r w:rsidRPr="00861C1B">
        <w:rPr>
          <w:rFonts w:ascii="Trebuchet MS" w:hAnsi="Trebuchet MS"/>
          <w:sz w:val="24"/>
          <w:szCs w:val="24"/>
          <w:lang w:val="ro-RO"/>
        </w:rPr>
        <w:t>apicultori</w:t>
      </w:r>
      <w:r w:rsidR="008250F0">
        <w:rPr>
          <w:rFonts w:ascii="Trebuchet MS" w:hAnsi="Trebuchet MS"/>
          <w:sz w:val="24"/>
          <w:szCs w:val="24"/>
          <w:lang w:val="ro-RO"/>
        </w:rPr>
        <w:t>i</w:t>
      </w:r>
      <w:r w:rsidR="00861C1B">
        <w:rPr>
          <w:rFonts w:ascii="Trebuchet MS" w:hAnsi="Trebuchet MS"/>
          <w:sz w:val="24"/>
          <w:szCs w:val="24"/>
          <w:lang w:val="ro-RO"/>
        </w:rPr>
        <w:t xml:space="preserve"> că</w:t>
      </w:r>
      <w:r w:rsidR="00DB1B03">
        <w:rPr>
          <w:rFonts w:ascii="Trebuchet MS" w:hAnsi="Trebuchet MS"/>
          <w:sz w:val="24"/>
          <w:szCs w:val="24"/>
          <w:lang w:val="ro-RO"/>
        </w:rPr>
        <w:t xml:space="preserve"> </w:t>
      </w:r>
      <w:r w:rsidR="00DB1B03" w:rsidRPr="00DB1B03">
        <w:rPr>
          <w:rFonts w:ascii="Trebuchet MS" w:hAnsi="Trebuchet MS"/>
          <w:b/>
          <w:bCs/>
          <w:sz w:val="24"/>
          <w:szCs w:val="24"/>
          <w:lang w:val="ro-RO"/>
        </w:rPr>
        <w:t>în perioada</w:t>
      </w:r>
      <w:r w:rsidR="00435F69">
        <w:rPr>
          <w:rFonts w:ascii="Trebuchet MS" w:hAnsi="Trebuchet MS"/>
          <w:sz w:val="24"/>
          <w:szCs w:val="24"/>
          <w:lang w:val="ro-RO"/>
        </w:rPr>
        <w:t xml:space="preserve"> </w:t>
      </w:r>
      <w:r w:rsidR="00DB1B03">
        <w:rPr>
          <w:rFonts w:ascii="Trebuchet MS" w:hAnsi="Trebuchet MS"/>
          <w:b/>
          <w:bCs/>
          <w:sz w:val="24"/>
          <w:szCs w:val="24"/>
          <w:lang w:val="ro-RO"/>
        </w:rPr>
        <w:t xml:space="preserve">19 - </w:t>
      </w:r>
      <w:r w:rsidR="00861C1B" w:rsidRPr="00056438">
        <w:rPr>
          <w:rFonts w:ascii="Trebuchet MS" w:hAnsi="Trebuchet MS"/>
          <w:b/>
          <w:bCs/>
          <w:sz w:val="24"/>
          <w:szCs w:val="24"/>
          <w:lang w:val="ro-RO"/>
        </w:rPr>
        <w:t>26 noiembrie 2021</w:t>
      </w:r>
      <w:r w:rsidR="00F36EF6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435F69">
        <w:rPr>
          <w:rFonts w:ascii="Trebuchet MS" w:hAnsi="Trebuchet MS"/>
          <w:b/>
          <w:bCs/>
          <w:sz w:val="24"/>
          <w:szCs w:val="24"/>
          <w:lang w:val="ro-RO"/>
        </w:rPr>
        <w:t>inclusiv</w:t>
      </w:r>
      <w:r w:rsidR="00861C1B" w:rsidRPr="00056438">
        <w:rPr>
          <w:rFonts w:ascii="Trebuchet MS" w:hAnsi="Trebuchet MS"/>
          <w:b/>
          <w:bCs/>
          <w:sz w:val="24"/>
          <w:szCs w:val="24"/>
          <w:lang w:val="ro-RO"/>
        </w:rPr>
        <w:t xml:space="preserve"> se depun cereri</w:t>
      </w:r>
      <w:r w:rsidR="00056438" w:rsidRPr="00056438">
        <w:rPr>
          <w:rFonts w:ascii="Trebuchet MS" w:hAnsi="Trebuchet MS"/>
          <w:b/>
          <w:bCs/>
          <w:sz w:val="24"/>
          <w:szCs w:val="24"/>
          <w:lang w:val="ro-RO"/>
        </w:rPr>
        <w:t xml:space="preserve"> de acordare a ajutorului </w:t>
      </w:r>
      <w:r w:rsidR="006311A2" w:rsidRPr="00056438">
        <w:rPr>
          <w:rFonts w:ascii="Trebuchet MS" w:hAnsi="Trebuchet MS"/>
          <w:b/>
          <w:bCs/>
          <w:sz w:val="24"/>
          <w:szCs w:val="24"/>
          <w:lang w:val="ro-RO"/>
        </w:rPr>
        <w:t xml:space="preserve">de minimis pentru compensarea efectelor hidrometeorologice nefavorabile </w:t>
      </w:r>
      <w:r w:rsidRPr="00056438">
        <w:rPr>
          <w:rFonts w:ascii="Trebuchet MS" w:hAnsi="Trebuchet MS"/>
          <w:b/>
          <w:bCs/>
          <w:sz w:val="24"/>
          <w:szCs w:val="24"/>
          <w:lang w:val="ro-RO"/>
        </w:rPr>
        <w:t>manifestate în perioada martie – mai 2021 asupra sectorului apicol</w:t>
      </w:r>
      <w:r w:rsidR="00056438">
        <w:rPr>
          <w:rFonts w:ascii="Trebuchet MS" w:hAnsi="Trebuchet MS"/>
          <w:bCs/>
          <w:sz w:val="24"/>
          <w:szCs w:val="24"/>
          <w:lang w:val="ro-RO"/>
        </w:rPr>
        <w:t>, în conformitate cu</w:t>
      </w:r>
      <w:r w:rsidR="00056438" w:rsidRPr="00861C1B">
        <w:rPr>
          <w:rFonts w:ascii="Trebuchet MS" w:hAnsi="Trebuchet MS"/>
          <w:sz w:val="24"/>
          <w:szCs w:val="24"/>
          <w:lang w:val="ro-RO"/>
        </w:rPr>
        <w:t xml:space="preserve"> </w:t>
      </w:r>
      <w:r w:rsidR="00056438" w:rsidRPr="00861C1B">
        <w:rPr>
          <w:rFonts w:ascii="Trebuchet MS" w:hAnsi="Trebuchet MS"/>
          <w:i/>
          <w:iCs/>
          <w:sz w:val="24"/>
          <w:szCs w:val="24"/>
          <w:lang w:val="ro-RO"/>
        </w:rPr>
        <w:t>Hotărârea Guvernului nr. 1219/17.11.2021</w:t>
      </w:r>
      <w:r w:rsidR="00056438">
        <w:rPr>
          <w:rFonts w:ascii="Trebuchet MS" w:hAnsi="Trebuchet MS"/>
          <w:sz w:val="24"/>
          <w:szCs w:val="24"/>
          <w:lang w:val="ro-RO"/>
        </w:rPr>
        <w:t>.</w:t>
      </w:r>
    </w:p>
    <w:p w14:paraId="474FB6D0" w14:textId="5160A618" w:rsidR="001C47B0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Ajutorul de minimis se acordă întreprinderilor care își desfășoară activitatea în sectorul apicol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, </w:t>
      </w: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în domeniul producției primare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, </w:t>
      </w:r>
      <w:r w:rsidRPr="00861C1B">
        <w:rPr>
          <w:rFonts w:ascii="Trebuchet MS" w:hAnsi="Trebuchet MS"/>
          <w:bCs/>
          <w:sz w:val="24"/>
          <w:szCs w:val="24"/>
          <w:lang w:val="ro-RO"/>
        </w:rPr>
        <w:t xml:space="preserve">pentru compensarea efectelor fenomenelor hidrometeorologice nefavorabile manifestate în perioada martie – mai 2021 asupra sectorului apicol, astfel încât să se asigure </w:t>
      </w:r>
      <w:r w:rsidRPr="00861C1B">
        <w:rPr>
          <w:rFonts w:ascii="Trebuchet MS" w:hAnsi="Trebuchet MS"/>
          <w:sz w:val="24"/>
          <w:szCs w:val="24"/>
          <w:lang w:val="ro-RO"/>
        </w:rPr>
        <w:t>continuarea ciclului de producție.</w:t>
      </w:r>
    </w:p>
    <w:p w14:paraId="582528DF" w14:textId="77777777" w:rsidR="001C47B0" w:rsidRPr="00861C1B" w:rsidRDefault="001C47B0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>Beneficiarii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 schemei de ajutor de minimis sunt:</w:t>
      </w:r>
    </w:p>
    <w:p w14:paraId="249DCEA7" w14:textId="77777777" w:rsidR="001C47B0" w:rsidRPr="00861C1B" w:rsidRDefault="001C47B0" w:rsidP="001C47B0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 xml:space="preserve">a) 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apicultorii, persoane fizice care dețin atestat de producător emis în baza Legii nr. 145/2014 pentru stabilirea unor măsuri de reglementare a pieței produselor din sectorul agricol, cu modificările și completările ulterioare, valabil la data depunerii cererii; </w:t>
      </w:r>
    </w:p>
    <w:p w14:paraId="550D95C3" w14:textId="77777777" w:rsidR="001C47B0" w:rsidRPr="00861C1B" w:rsidRDefault="001C47B0" w:rsidP="001C47B0">
      <w:pPr>
        <w:jc w:val="both"/>
        <w:rPr>
          <w:rFonts w:ascii="Trebuchet MS" w:hAnsi="Trebuchet MS"/>
          <w:sz w:val="24"/>
          <w:szCs w:val="24"/>
          <w:lang w:val="ro-RO"/>
        </w:rPr>
      </w:pPr>
      <w:bookmarkStart w:id="0" w:name="do|caII|ar4|lib"/>
      <w:bookmarkEnd w:id="0"/>
      <w:r w:rsidRPr="00861C1B">
        <w:rPr>
          <w:rFonts w:ascii="Trebuchet MS" w:hAnsi="Trebuchet MS"/>
          <w:b/>
          <w:bCs/>
          <w:sz w:val="24"/>
          <w:szCs w:val="24"/>
          <w:lang w:val="ro-RO"/>
        </w:rPr>
        <w:t xml:space="preserve">b) 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apicultorii, persoane fizice autorizate, întreprinderi individuale şi întreprinderi familiale, constituite potrivit prevederilor Ordonanței de urgență a Guvernului nr. </w:t>
      </w:r>
      <w:r w:rsidRPr="00861C1B">
        <w:rPr>
          <w:rFonts w:ascii="Trebuchet MS" w:hAnsi="Trebuchet MS"/>
          <w:bCs/>
          <w:sz w:val="24"/>
          <w:szCs w:val="24"/>
          <w:lang w:val="ro-RO"/>
        </w:rPr>
        <w:t>44/2008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 privind desfășurarea activităților economice de către persoanele fizice autorizate, întreprinderile individuale şi întreprinderile familiale, aprobată cu modificări și completări prin Legea nr.182/2016;</w:t>
      </w:r>
    </w:p>
    <w:p w14:paraId="0537436B" w14:textId="77777777" w:rsidR="001C47B0" w:rsidRPr="00861C1B" w:rsidRDefault="001C47B0" w:rsidP="001C47B0">
      <w:pPr>
        <w:jc w:val="both"/>
        <w:rPr>
          <w:rFonts w:ascii="Trebuchet MS" w:hAnsi="Trebuchet MS"/>
          <w:sz w:val="24"/>
          <w:szCs w:val="24"/>
          <w:lang w:val="ro-RO"/>
        </w:rPr>
      </w:pPr>
      <w:bookmarkStart w:id="1" w:name="do|caII|ar4|lic"/>
      <w:bookmarkEnd w:id="1"/>
      <w:r w:rsidRPr="00861C1B">
        <w:rPr>
          <w:rFonts w:ascii="Trebuchet MS" w:hAnsi="Trebuchet MS"/>
          <w:b/>
          <w:bCs/>
          <w:sz w:val="24"/>
          <w:szCs w:val="24"/>
          <w:lang w:val="ro-RO"/>
        </w:rPr>
        <w:t xml:space="preserve">c) </w:t>
      </w:r>
      <w:r w:rsidRPr="00861C1B">
        <w:rPr>
          <w:rFonts w:ascii="Trebuchet MS" w:hAnsi="Trebuchet MS"/>
          <w:sz w:val="24"/>
          <w:szCs w:val="24"/>
          <w:lang w:val="ro-RO"/>
        </w:rPr>
        <w:t>apicultorii, persoane juridice.</w:t>
      </w:r>
    </w:p>
    <w:p w14:paraId="342210BA" w14:textId="77777777" w:rsidR="001C47B0" w:rsidRPr="00861C1B" w:rsidRDefault="001C47B0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sz w:val="24"/>
          <w:szCs w:val="24"/>
          <w:lang w:val="ro-RO"/>
        </w:rPr>
        <w:t xml:space="preserve">Pentru a fi eligibili la acordarea ajutorului de minimis beneficiarii trebuie să îndeplinească cumulativ următoarele </w:t>
      </w:r>
      <w:r w:rsidRPr="00861C1B">
        <w:rPr>
          <w:rFonts w:ascii="Trebuchet MS" w:hAnsi="Trebuchet MS"/>
          <w:b/>
          <w:sz w:val="24"/>
          <w:szCs w:val="24"/>
          <w:lang w:val="ro-RO"/>
        </w:rPr>
        <w:t>criterii de eligibilitate</w:t>
      </w:r>
      <w:r w:rsidRPr="00861C1B">
        <w:rPr>
          <w:rFonts w:ascii="Trebuchet MS" w:hAnsi="Trebuchet MS"/>
          <w:sz w:val="24"/>
          <w:szCs w:val="24"/>
          <w:lang w:val="ro-RO"/>
        </w:rPr>
        <w:t>:</w:t>
      </w:r>
    </w:p>
    <w:p w14:paraId="19E87388" w14:textId="77777777" w:rsidR="001C47B0" w:rsidRPr="00861C1B" w:rsidRDefault="001C47B0" w:rsidP="001C47B0">
      <w:pPr>
        <w:numPr>
          <w:ilvl w:val="0"/>
          <w:numId w:val="1"/>
        </w:numPr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61C1B">
        <w:rPr>
          <w:rFonts w:ascii="Trebuchet MS" w:hAnsi="Trebuchet MS"/>
          <w:bCs/>
          <w:sz w:val="24"/>
          <w:szCs w:val="24"/>
          <w:lang w:val="ro-RO"/>
        </w:rPr>
        <w:t xml:space="preserve">să aibă familii de albine </w:t>
      </w:r>
      <w:r w:rsidRPr="00861C1B">
        <w:rPr>
          <w:rFonts w:ascii="Trebuchet MS" w:hAnsi="Trebuchet MS"/>
          <w:sz w:val="24"/>
          <w:szCs w:val="24"/>
          <w:lang w:val="ro-RO"/>
        </w:rPr>
        <w:t>înscrise în baza de date națională apicolă la data 1 martie 2021, conform</w:t>
      </w:r>
      <w:bookmarkStart w:id="2" w:name="do|caII|ar5|lic"/>
      <w:bookmarkEnd w:id="2"/>
      <w:r w:rsidRPr="00861C1B">
        <w:rPr>
          <w:rFonts w:ascii="Trebuchet MS" w:hAnsi="Trebuchet MS"/>
          <w:bCs/>
          <w:sz w:val="24"/>
          <w:szCs w:val="24"/>
          <w:lang w:val="ro-RO"/>
        </w:rPr>
        <w:t xml:space="preserve"> Sistemului unitar de identificare a stupinelor şi stupilor, gestionat de </w:t>
      </w:r>
      <w:r w:rsidRPr="00861C1B">
        <w:rPr>
          <w:rFonts w:ascii="Trebuchet MS" w:hAnsi="Trebuchet MS"/>
          <w:sz w:val="24"/>
          <w:szCs w:val="24"/>
          <w:lang w:val="ro-RO"/>
        </w:rPr>
        <w:t>Agenția Națională pentru Zootehnie „Prof. Dr. G.K. Constantinescu”, potrivit prevederilor Ordinului ministrului agriculturii și dezvoltării rurale nr. 251</w:t>
      </w:r>
      <w:r w:rsidRPr="00861C1B">
        <w:rPr>
          <w:rFonts w:ascii="Trebuchet MS" w:hAnsi="Trebuchet MS"/>
          <w:bCs/>
          <w:sz w:val="24"/>
          <w:szCs w:val="24"/>
          <w:lang w:val="ro-RO"/>
        </w:rPr>
        <w:t>/2017 pentru aprobarea Sistemului unitar de identificare a stupinelor şi stupilor cu modificările și completările ulterioare;</w:t>
      </w:r>
    </w:p>
    <w:p w14:paraId="05A4F895" w14:textId="77777777" w:rsidR="001C47B0" w:rsidRPr="00861C1B" w:rsidRDefault="001C47B0" w:rsidP="001C47B0">
      <w:pPr>
        <w:numPr>
          <w:ilvl w:val="0"/>
          <w:numId w:val="1"/>
        </w:numPr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61C1B">
        <w:rPr>
          <w:rFonts w:ascii="Trebuchet MS" w:hAnsi="Trebuchet MS"/>
          <w:sz w:val="24"/>
          <w:szCs w:val="24"/>
          <w:lang w:val="ro-RO"/>
        </w:rPr>
        <w:t>să aibă stupine înregistrate/autorizate la direcția sanitar-veterinară şi pentru</w:t>
      </w: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861C1B">
        <w:rPr>
          <w:rFonts w:ascii="Trebuchet MS" w:hAnsi="Trebuchet MS"/>
          <w:sz w:val="24"/>
          <w:szCs w:val="24"/>
          <w:lang w:val="ro-RO"/>
        </w:rPr>
        <w:t>siguranța alimentelor județeană, respectiv a municipiului București, la data depunerii cererii;</w:t>
      </w:r>
    </w:p>
    <w:p w14:paraId="2AC1E785" w14:textId="5EF4AE23" w:rsidR="00F35AAC" w:rsidRPr="00861C1B" w:rsidRDefault="001C47B0" w:rsidP="00F35AAC">
      <w:pPr>
        <w:numPr>
          <w:ilvl w:val="0"/>
          <w:numId w:val="1"/>
        </w:numPr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61C1B">
        <w:rPr>
          <w:rFonts w:ascii="Trebuchet MS" w:hAnsi="Trebuchet MS"/>
          <w:bCs/>
          <w:sz w:val="24"/>
          <w:szCs w:val="24"/>
          <w:lang w:val="ro-RO"/>
        </w:rPr>
        <w:t>să fie înregistrați în registrul unic de identificare</w:t>
      </w:r>
      <w:r w:rsidR="00F35AAC" w:rsidRPr="00861C1B">
        <w:rPr>
          <w:rFonts w:ascii="Trebuchet MS" w:hAnsi="Trebuchet MS"/>
          <w:bCs/>
          <w:sz w:val="24"/>
          <w:szCs w:val="24"/>
          <w:lang w:val="ro-RO"/>
        </w:rPr>
        <w:t xml:space="preserve"> (RUI)</w:t>
      </w:r>
      <w:r w:rsidRPr="00861C1B">
        <w:rPr>
          <w:rFonts w:ascii="Trebuchet MS" w:hAnsi="Trebuchet MS"/>
          <w:bCs/>
          <w:sz w:val="24"/>
          <w:szCs w:val="24"/>
          <w:lang w:val="ro-RO"/>
        </w:rPr>
        <w:t>, și să dețină cod  unic de înregistrare atribuit de către APIA.</w:t>
      </w:r>
    </w:p>
    <w:p w14:paraId="542C7023" w14:textId="71CB2931" w:rsidR="00F35AAC" w:rsidRPr="00861C1B" w:rsidRDefault="00F35AAC" w:rsidP="006311A2">
      <w:pPr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61C1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lastRenderedPageBreak/>
        <w:t xml:space="preserve">Solicitanții care nu dețin cod unic de înregistrare în </w:t>
      </w:r>
      <w:r w:rsidRPr="00861C1B">
        <w:rPr>
          <w:rFonts w:ascii="Trebuchet MS" w:eastAsia="Times New Roman" w:hAnsi="Trebuchet MS"/>
          <w:bCs/>
          <w:color w:val="000000"/>
          <w:sz w:val="24"/>
          <w:szCs w:val="24"/>
          <w:lang w:val="ro-RO" w:eastAsia="ro-RO"/>
        </w:rPr>
        <w:t>RUI</w:t>
      </w:r>
      <w:r w:rsidRPr="00861C1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 xml:space="preserve">, înainte de solicitarea </w:t>
      </w:r>
      <w:r w:rsidRPr="00861C1B">
        <w:rPr>
          <w:rFonts w:ascii="Trebuchet MS" w:eastAsia="Times New Roman" w:hAnsi="Trebuchet MS"/>
          <w:bCs/>
          <w:color w:val="000000"/>
          <w:sz w:val="24"/>
          <w:szCs w:val="24"/>
          <w:lang w:val="ro-RO" w:eastAsia="ro-RO"/>
        </w:rPr>
        <w:t>ajutorului de minimis prevăzut de prezenta hotărâre</w:t>
      </w:r>
      <w:r w:rsidRPr="00861C1B">
        <w:rPr>
          <w:rFonts w:ascii="Trebuchet MS" w:eastAsia="Times New Roman" w:hAnsi="Trebuchet MS"/>
          <w:color w:val="000000"/>
          <w:sz w:val="24"/>
          <w:szCs w:val="24"/>
          <w:lang w:val="ro-RO" w:eastAsia="ro-RO"/>
        </w:rPr>
        <w:t xml:space="preserve"> au obligația obținerii acestuia de la centrele județene ale APIA, prin completarea și depunerea formularului prevăzut în anexa nr.1 la Ordinul ministrului agriculturii și dezvoltării rurale nr. 22/2011</w:t>
      </w:r>
      <w:r w:rsidRPr="00861C1B">
        <w:rPr>
          <w:rFonts w:ascii="Trebuchet MS" w:eastAsia="Times New Roman" w:hAnsi="Trebuchet MS"/>
          <w:b/>
          <w:bCs/>
          <w:color w:val="000000"/>
          <w:sz w:val="24"/>
          <w:szCs w:val="24"/>
          <w:lang w:val="ro-RO" w:eastAsia="ro-RO"/>
        </w:rPr>
        <w:t xml:space="preserve"> </w:t>
      </w:r>
      <w:r w:rsidRPr="00861C1B">
        <w:rPr>
          <w:rFonts w:ascii="Trebuchet MS" w:eastAsia="Times New Roman" w:hAnsi="Trebuchet MS"/>
          <w:bCs/>
          <w:color w:val="000000"/>
          <w:sz w:val="24"/>
          <w:szCs w:val="24"/>
          <w:lang w:val="ro-RO" w:eastAsia="ro-RO"/>
        </w:rPr>
        <w:t>privind reorganizarea Registrului fermelor, care devine Registrul unic de identificare, în vederea accesării măsurilor reglementate de politica agricolă comună.</w:t>
      </w:r>
    </w:p>
    <w:p w14:paraId="00A014AE" w14:textId="28EAE050" w:rsidR="00A459DE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>Cuantumul ajutorului este în valoare de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 </w:t>
      </w:r>
      <w:r w:rsidRPr="00861C1B">
        <w:rPr>
          <w:rFonts w:ascii="Trebuchet MS" w:hAnsi="Trebuchet MS"/>
          <w:b/>
          <w:sz w:val="24"/>
          <w:szCs w:val="24"/>
          <w:lang w:val="ro-RO"/>
        </w:rPr>
        <w:t>23,7 lei/familia de albine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. </w:t>
      </w:r>
    </w:p>
    <w:p w14:paraId="1845F69C" w14:textId="77777777" w:rsidR="00A459DE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Valoarea totală a schemei de ajutor de minimis este de 53.250.724 lei, </w:t>
      </w:r>
      <w:r w:rsidRPr="00861C1B">
        <w:rPr>
          <w:rFonts w:ascii="Trebuchet MS" w:hAnsi="Trebuchet MS"/>
          <w:sz w:val="24"/>
          <w:szCs w:val="24"/>
          <w:lang w:val="ro-RO"/>
        </w:rPr>
        <w:t>reprezentând 10.763.157,96 euro</w:t>
      </w:r>
      <w:r w:rsidRPr="00861C1B">
        <w:rPr>
          <w:rFonts w:ascii="Trebuchet MS" w:hAnsi="Trebuchet MS"/>
          <w:bCs/>
          <w:sz w:val="24"/>
          <w:szCs w:val="24"/>
          <w:lang w:val="ro-RO"/>
        </w:rPr>
        <w:t xml:space="preserve"> la cursul de schimb stabilit de Banca Centrală Europeană în data de 30 septembrie  2021, respectiv 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4,9475 lei </w:t>
      </w:r>
      <w:r w:rsidR="00F45AEB" w:rsidRPr="00861C1B">
        <w:rPr>
          <w:rFonts w:ascii="Trebuchet MS" w:hAnsi="Trebuchet MS"/>
          <w:sz w:val="24"/>
          <w:szCs w:val="24"/>
          <w:lang w:val="ro-RO"/>
        </w:rPr>
        <w:t>petru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 un euro.</w:t>
      </w:r>
    </w:p>
    <w:p w14:paraId="4F127645" w14:textId="77777777" w:rsidR="00A459DE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Sursa de finanțare </w:t>
      </w:r>
      <w:r w:rsidRPr="00861C1B">
        <w:rPr>
          <w:rFonts w:ascii="Trebuchet MS" w:hAnsi="Trebuchet MS"/>
          <w:sz w:val="24"/>
          <w:szCs w:val="24"/>
          <w:lang w:val="ro-RO"/>
        </w:rPr>
        <w:t>este</w:t>
      </w: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861C1B">
        <w:rPr>
          <w:rFonts w:ascii="Trebuchet MS" w:hAnsi="Trebuchet MS"/>
          <w:sz w:val="24"/>
          <w:szCs w:val="24"/>
          <w:lang w:val="ro-RO"/>
        </w:rPr>
        <w:t>bugetul de stat, în limita prevederilor bugetare aprobate Ministerului Agriculturii și Dezvoltării Rurale.</w:t>
      </w:r>
    </w:p>
    <w:p w14:paraId="24CA36E2" w14:textId="406E2E19" w:rsidR="003B349C" w:rsidRPr="00861C1B" w:rsidRDefault="003B349C" w:rsidP="00861C1B">
      <w:pPr>
        <w:spacing w:before="240"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fr-FR" w:eastAsia="ro-RO"/>
        </w:rPr>
      </w:pPr>
      <w:r w:rsidRPr="00861C1B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Termen de plată </w:t>
      </w:r>
      <w:r w:rsidRPr="00861C1B">
        <w:rPr>
          <w:rFonts w:ascii="Trebuchet MS" w:eastAsia="Times New Roman" w:hAnsi="Trebuchet MS"/>
          <w:bCs/>
          <w:sz w:val="24"/>
          <w:szCs w:val="24"/>
          <w:lang w:val="ro-RO" w:eastAsia="ro-RO"/>
        </w:rPr>
        <w:t>a ajutorului</w:t>
      </w:r>
      <w:r w:rsidRPr="00861C1B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 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de minimis </w:t>
      </w:r>
      <w:r w:rsidRPr="00861C1B">
        <w:rPr>
          <w:rFonts w:ascii="Trebuchet MS" w:eastAsia="Times New Roman" w:hAnsi="Trebuchet MS"/>
          <w:sz w:val="24"/>
          <w:szCs w:val="24"/>
          <w:lang w:val="ro-RO" w:eastAsia="ro-RO"/>
        </w:rPr>
        <w:t>este</w:t>
      </w:r>
      <w:r w:rsidRPr="00861C1B">
        <w:rPr>
          <w:rFonts w:ascii="Trebuchet MS" w:eastAsia="Times New Roman" w:hAnsi="Trebuchet MS"/>
          <w:sz w:val="24"/>
          <w:szCs w:val="24"/>
          <w:lang w:val="fr-FR" w:eastAsia="ro-RO"/>
        </w:rPr>
        <w:t xml:space="preserve"> </w:t>
      </w:r>
      <w:r w:rsidR="00861C1B" w:rsidRPr="00861C1B">
        <w:rPr>
          <w:rFonts w:ascii="Trebuchet MS" w:eastAsia="Times New Roman" w:hAnsi="Trebuchet MS"/>
          <w:sz w:val="24"/>
          <w:szCs w:val="24"/>
          <w:lang w:val="fr-FR" w:eastAsia="ro-RO"/>
        </w:rPr>
        <w:t xml:space="preserve">data de </w:t>
      </w:r>
      <w:r w:rsidRPr="00861C1B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31 </w:t>
      </w:r>
      <w:proofErr w:type="spellStart"/>
      <w:r w:rsidRPr="00861C1B">
        <w:rPr>
          <w:rFonts w:ascii="Trebuchet MS" w:eastAsia="Times New Roman" w:hAnsi="Trebuchet MS"/>
          <w:b/>
          <w:sz w:val="24"/>
          <w:szCs w:val="24"/>
          <w:lang w:val="fr-FR" w:eastAsia="ro-RO"/>
        </w:rPr>
        <w:t>decembrie</w:t>
      </w:r>
      <w:proofErr w:type="spellEnd"/>
      <w:r w:rsidRPr="00861C1B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2021.</w:t>
      </w:r>
    </w:p>
    <w:p w14:paraId="1A43F8B1" w14:textId="19898D96" w:rsidR="009C79E6" w:rsidRDefault="00E30555" w:rsidP="009C79E6">
      <w:pPr>
        <w:spacing w:before="240"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ro-RO" w:eastAsia="ro-RO"/>
        </w:rPr>
      </w:pPr>
      <w:proofErr w:type="spellStart"/>
      <w:r w:rsidRPr="00056438">
        <w:rPr>
          <w:rFonts w:ascii="Trebuchet MS" w:eastAsia="Times New Roman" w:hAnsi="Trebuchet MS"/>
          <w:b/>
          <w:sz w:val="24"/>
          <w:szCs w:val="24"/>
          <w:lang w:val="fr-FR" w:eastAsia="ro-RO"/>
        </w:rPr>
        <w:t>Formularele</w:t>
      </w:r>
      <w:proofErr w:type="spellEnd"/>
      <w:r w:rsidRPr="00056438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Pr="00056438">
        <w:rPr>
          <w:rFonts w:ascii="Trebuchet MS" w:eastAsia="Times New Roman" w:hAnsi="Trebuchet MS"/>
          <w:bCs/>
          <w:sz w:val="24"/>
          <w:szCs w:val="24"/>
          <w:lang w:val="fr-FR" w:eastAsia="ro-RO"/>
        </w:rPr>
        <w:t xml:space="preserve">care </w:t>
      </w:r>
      <w:proofErr w:type="spellStart"/>
      <w:r w:rsidRPr="00056438">
        <w:rPr>
          <w:rFonts w:ascii="Trebuchet MS" w:eastAsia="Times New Roman" w:hAnsi="Trebuchet MS"/>
          <w:bCs/>
          <w:sz w:val="24"/>
          <w:szCs w:val="24"/>
          <w:lang w:val="fr-FR" w:eastAsia="ro-RO"/>
        </w:rPr>
        <w:t>trebuie</w:t>
      </w:r>
      <w:proofErr w:type="spellEnd"/>
      <w:r w:rsidRPr="00056438">
        <w:rPr>
          <w:rFonts w:ascii="Trebuchet MS" w:eastAsia="Times New Roman" w:hAnsi="Trebuchet MS"/>
          <w:bCs/>
          <w:sz w:val="24"/>
          <w:szCs w:val="24"/>
          <w:lang w:val="fr-FR" w:eastAsia="ro-RO"/>
        </w:rPr>
        <w:t xml:space="preserve"> </w:t>
      </w:r>
      <w:proofErr w:type="spellStart"/>
      <w:r w:rsidRPr="00056438">
        <w:rPr>
          <w:rFonts w:ascii="Trebuchet MS" w:eastAsia="Times New Roman" w:hAnsi="Trebuchet MS"/>
          <w:bCs/>
          <w:sz w:val="24"/>
          <w:szCs w:val="24"/>
          <w:lang w:val="fr-FR" w:eastAsia="ro-RO"/>
        </w:rPr>
        <w:t>completate</w:t>
      </w:r>
      <w:proofErr w:type="spellEnd"/>
      <w:r w:rsidRPr="00056438">
        <w:rPr>
          <w:rFonts w:ascii="Trebuchet MS" w:eastAsia="Times New Roman" w:hAnsi="Trebuchet MS"/>
          <w:bCs/>
          <w:sz w:val="24"/>
          <w:szCs w:val="24"/>
          <w:lang w:val="fr-FR" w:eastAsia="ro-RO"/>
        </w:rPr>
        <w:t xml:space="preserve"> de c</w:t>
      </w:r>
      <w:r w:rsidRPr="00056438">
        <w:rPr>
          <w:rFonts w:ascii="Trebuchet MS" w:eastAsia="Times New Roman" w:hAnsi="Trebuchet MS"/>
          <w:bCs/>
          <w:sz w:val="24"/>
          <w:szCs w:val="24"/>
          <w:lang w:val="ro-RO" w:eastAsia="ro-RO"/>
        </w:rPr>
        <w:t>ătre fermierii</w:t>
      </w:r>
      <w:r w:rsidRPr="00056438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 sunt accesibile pe site-ul APIA</w:t>
      </w:r>
      <w:r w:rsidR="00861C1B" w:rsidRPr="00056438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 </w:t>
      </w:r>
      <w:hyperlink r:id="rId6" w:history="1">
        <w:r w:rsidR="00861C1B" w:rsidRPr="00056438">
          <w:rPr>
            <w:rStyle w:val="Hyperlink"/>
            <w:rFonts w:ascii="Trebuchet MS" w:eastAsia="Times New Roman" w:hAnsi="Trebuchet MS"/>
            <w:b/>
            <w:color w:val="000000" w:themeColor="text1"/>
            <w:sz w:val="24"/>
            <w:szCs w:val="24"/>
            <w:lang w:val="ro-RO" w:eastAsia="ro-RO"/>
          </w:rPr>
          <w:t>www.apia.org.ro</w:t>
        </w:r>
      </w:hyperlink>
      <w:r w:rsidRPr="00056438">
        <w:rPr>
          <w:rFonts w:ascii="Trebuchet MS" w:eastAsia="Times New Roman" w:hAnsi="Trebuchet MS"/>
          <w:bCs/>
          <w:sz w:val="24"/>
          <w:szCs w:val="24"/>
          <w:lang w:val="ro-RO" w:eastAsia="ro-RO"/>
        </w:rPr>
        <w:t>, acces</w:t>
      </w:r>
      <w:r w:rsidR="006311A2" w:rsidRPr="00056438">
        <w:rPr>
          <w:rFonts w:ascii="Trebuchet MS" w:eastAsia="Times New Roman" w:hAnsi="Trebuchet MS"/>
          <w:bCs/>
          <w:sz w:val="24"/>
          <w:szCs w:val="24"/>
          <w:lang w:val="ro-RO" w:eastAsia="ro-RO"/>
        </w:rPr>
        <w:t>â</w:t>
      </w:r>
      <w:r w:rsidRPr="00056438">
        <w:rPr>
          <w:rFonts w:ascii="Trebuchet MS" w:eastAsia="Times New Roman" w:hAnsi="Trebuchet MS"/>
          <w:bCs/>
          <w:sz w:val="24"/>
          <w:szCs w:val="24"/>
          <w:lang w:val="ro-RO" w:eastAsia="ro-RO"/>
        </w:rPr>
        <w:t>nd link-ul</w:t>
      </w:r>
      <w:r w:rsidR="00E67AA5">
        <w:rPr>
          <w:rFonts w:ascii="Trebuchet MS" w:eastAsia="Times New Roman" w:hAnsi="Trebuchet MS"/>
          <w:bCs/>
          <w:sz w:val="24"/>
          <w:szCs w:val="24"/>
          <w:lang w:val="ro-RO" w:eastAsia="ro-RO"/>
        </w:rPr>
        <w:t xml:space="preserve"> </w:t>
      </w:r>
      <w:hyperlink r:id="rId7" w:history="1">
        <w:r w:rsidR="009C79E6" w:rsidRPr="00A72241">
          <w:rPr>
            <w:rStyle w:val="Hyperlink"/>
            <w:rFonts w:ascii="Trebuchet MS" w:eastAsia="Times New Roman" w:hAnsi="Trebuchet MS"/>
            <w:bCs/>
            <w:sz w:val="24"/>
            <w:szCs w:val="24"/>
            <w:lang w:val="ro-RO" w:eastAsia="ro-RO"/>
          </w:rPr>
          <w:t>http://www.apia.org.ro/ajutor-minimis-sector-apicol</w:t>
        </w:r>
      </w:hyperlink>
      <w:r w:rsidR="009C79E6">
        <w:rPr>
          <w:rFonts w:ascii="Trebuchet MS" w:eastAsia="Times New Roman" w:hAnsi="Trebuchet MS"/>
          <w:bCs/>
          <w:sz w:val="24"/>
          <w:szCs w:val="24"/>
          <w:lang w:val="ro-RO" w:eastAsia="ro-RO"/>
        </w:rPr>
        <w:t>.</w:t>
      </w:r>
    </w:p>
    <w:p w14:paraId="60045B16" w14:textId="42FA600F" w:rsidR="002212D0" w:rsidRPr="00861C1B" w:rsidRDefault="002212D0" w:rsidP="00AB3DBD">
      <w:pPr>
        <w:spacing w:before="360" w:after="0" w:line="240" w:lineRule="auto"/>
        <w:jc w:val="both"/>
        <w:rPr>
          <w:rFonts w:ascii="Trebuchet MS" w:hAnsi="Trebuchet MS"/>
          <w:b/>
          <w:i/>
          <w:sz w:val="24"/>
          <w:szCs w:val="24"/>
          <w:lang w:val="ro-RO"/>
        </w:rPr>
      </w:pPr>
      <w:r w:rsidRPr="00861C1B">
        <w:rPr>
          <w:rFonts w:ascii="Trebuchet MS" w:hAnsi="Trebuchet MS"/>
          <w:b/>
          <w:i/>
          <w:sz w:val="24"/>
          <w:szCs w:val="24"/>
          <w:lang w:val="ro-RO"/>
        </w:rPr>
        <w:t xml:space="preserve">APIA, mereu </w:t>
      </w:r>
      <w:r w:rsidR="00831852" w:rsidRPr="00861C1B">
        <w:rPr>
          <w:rFonts w:ascii="Trebuchet MS" w:hAnsi="Trebuchet MS"/>
          <w:b/>
          <w:i/>
          <w:sz w:val="24"/>
          <w:szCs w:val="24"/>
          <w:lang w:val="ro-RO"/>
        </w:rPr>
        <w:t xml:space="preserve">alături </w:t>
      </w:r>
      <w:r w:rsidRPr="00861C1B">
        <w:rPr>
          <w:rFonts w:ascii="Trebuchet MS" w:hAnsi="Trebuchet MS"/>
          <w:b/>
          <w:i/>
          <w:sz w:val="24"/>
          <w:szCs w:val="24"/>
          <w:lang w:val="ro-RO"/>
        </w:rPr>
        <w:t>de fermieri!</w:t>
      </w:r>
    </w:p>
    <w:p w14:paraId="2227356F" w14:textId="77777777" w:rsidR="003B349C" w:rsidRPr="00861C1B" w:rsidRDefault="003B349C" w:rsidP="00A459DE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02016691" w14:textId="77777777" w:rsidR="00861C1B" w:rsidRPr="00861C1B" w:rsidRDefault="00861C1B" w:rsidP="00861C1B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SERVICIUL RELAŢII CU PUBLICUL ŞI COMUNICARE</w:t>
      </w:r>
    </w:p>
    <w:p w14:paraId="5539A004" w14:textId="77777777" w:rsidR="00A459DE" w:rsidRPr="00861C1B" w:rsidRDefault="00A459DE" w:rsidP="00A459DE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A459DE" w:rsidRPr="00861C1B" w:rsidSect="00056438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582"/>
    <w:multiLevelType w:val="hybridMultilevel"/>
    <w:tmpl w:val="ABBAACC4"/>
    <w:lvl w:ilvl="0" w:tplc="549A2BF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55"/>
    <w:rsid w:val="00022D66"/>
    <w:rsid w:val="00056438"/>
    <w:rsid w:val="000D7093"/>
    <w:rsid w:val="001C47B0"/>
    <w:rsid w:val="001C7FDB"/>
    <w:rsid w:val="002212D0"/>
    <w:rsid w:val="002C1FF9"/>
    <w:rsid w:val="003B349C"/>
    <w:rsid w:val="00435F69"/>
    <w:rsid w:val="00493A26"/>
    <w:rsid w:val="006311A2"/>
    <w:rsid w:val="008250F0"/>
    <w:rsid w:val="00831852"/>
    <w:rsid w:val="00861C1B"/>
    <w:rsid w:val="008B3D2F"/>
    <w:rsid w:val="009C79E6"/>
    <w:rsid w:val="009F6C63"/>
    <w:rsid w:val="00A314F8"/>
    <w:rsid w:val="00A41055"/>
    <w:rsid w:val="00A459DE"/>
    <w:rsid w:val="00A60B03"/>
    <w:rsid w:val="00A740BA"/>
    <w:rsid w:val="00AB3DBD"/>
    <w:rsid w:val="00AD4AAA"/>
    <w:rsid w:val="00B34818"/>
    <w:rsid w:val="00C203A0"/>
    <w:rsid w:val="00C2581A"/>
    <w:rsid w:val="00C51D93"/>
    <w:rsid w:val="00CC2D2F"/>
    <w:rsid w:val="00D24074"/>
    <w:rsid w:val="00D33CAA"/>
    <w:rsid w:val="00DB1B03"/>
    <w:rsid w:val="00E30555"/>
    <w:rsid w:val="00E61C34"/>
    <w:rsid w:val="00E67AA5"/>
    <w:rsid w:val="00F35AAC"/>
    <w:rsid w:val="00F36EF6"/>
    <w:rsid w:val="00F45AEB"/>
    <w:rsid w:val="00F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6174"/>
  <w15:chartTrackingRefBased/>
  <w15:docId w15:val="{A795A504-19CE-43D2-BDC7-3E8A82F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9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9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AA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a.org.ro/ajutor-minimis-sector-apic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15</cp:revision>
  <cp:lastPrinted>2021-11-18T09:34:00Z</cp:lastPrinted>
  <dcterms:created xsi:type="dcterms:W3CDTF">2021-11-17T15:55:00Z</dcterms:created>
  <dcterms:modified xsi:type="dcterms:W3CDTF">2021-11-18T09:42:00Z</dcterms:modified>
</cp:coreProperties>
</file>