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28848" w14:textId="77777777" w:rsidR="00B71E73" w:rsidRPr="007D685D" w:rsidRDefault="00A81701" w:rsidP="00BD128C">
      <w:pPr>
        <w:jc w:val="center"/>
      </w:pPr>
      <w:r w:rsidRPr="007D685D">
        <w:rPr>
          <w:rFonts w:ascii="Trebuchet MS" w:hAnsi="Trebuchet MS"/>
          <w:noProof/>
          <w:color w:val="000000" w:themeColor="text1"/>
          <w:lang w:val="en-US"/>
        </w:rPr>
        <w:drawing>
          <wp:inline distT="0" distB="0" distL="0" distR="0" wp14:anchorId="34F47A70" wp14:editId="2209DD4D">
            <wp:extent cx="5829300" cy="76708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29300" cy="767080"/>
                    </a:xfrm>
                    <a:prstGeom prst="rect">
                      <a:avLst/>
                    </a:prstGeom>
                    <a:noFill/>
                    <a:ln>
                      <a:noFill/>
                    </a:ln>
                  </pic:spPr>
                </pic:pic>
              </a:graphicData>
            </a:graphic>
          </wp:inline>
        </w:drawing>
      </w:r>
    </w:p>
    <w:p w14:paraId="45B30C85" w14:textId="6F9170A9" w:rsidR="00374C82" w:rsidRPr="007D685D" w:rsidRDefault="00AC2C2E" w:rsidP="00C11B11">
      <w:pPr>
        <w:spacing w:after="0" w:line="360" w:lineRule="auto"/>
        <w:jc w:val="right"/>
        <w:rPr>
          <w:rFonts w:ascii="Trebuchet MS" w:hAnsi="Trebuchet MS" w:cs="Times New Roman"/>
          <w:b/>
          <w:sz w:val="24"/>
          <w:szCs w:val="24"/>
        </w:rPr>
      </w:pPr>
      <w:r>
        <w:rPr>
          <w:rFonts w:ascii="Trebuchet MS" w:hAnsi="Trebuchet MS" w:cs="Times New Roman"/>
          <w:b/>
          <w:sz w:val="24"/>
          <w:szCs w:val="24"/>
        </w:rPr>
        <w:t>30</w:t>
      </w:r>
      <w:r w:rsidR="00F01E27" w:rsidRPr="007D685D">
        <w:rPr>
          <w:rFonts w:ascii="Trebuchet MS" w:hAnsi="Trebuchet MS" w:cs="Times New Roman"/>
          <w:b/>
          <w:sz w:val="24"/>
          <w:szCs w:val="24"/>
        </w:rPr>
        <w:t xml:space="preserve"> martie </w:t>
      </w:r>
      <w:r w:rsidR="00A3693D" w:rsidRPr="007D685D">
        <w:rPr>
          <w:rFonts w:ascii="Trebuchet MS" w:hAnsi="Trebuchet MS" w:cs="Times New Roman"/>
          <w:b/>
          <w:sz w:val="24"/>
          <w:szCs w:val="24"/>
        </w:rPr>
        <w:t>20</w:t>
      </w:r>
      <w:r w:rsidR="00A7526D" w:rsidRPr="007D685D">
        <w:rPr>
          <w:rFonts w:ascii="Trebuchet MS" w:hAnsi="Trebuchet MS" w:cs="Times New Roman"/>
          <w:b/>
          <w:sz w:val="24"/>
          <w:szCs w:val="24"/>
        </w:rPr>
        <w:t>2</w:t>
      </w:r>
      <w:r w:rsidR="00A81701" w:rsidRPr="007D685D">
        <w:rPr>
          <w:rFonts w:ascii="Trebuchet MS" w:hAnsi="Trebuchet MS" w:cs="Times New Roman"/>
          <w:b/>
          <w:sz w:val="24"/>
          <w:szCs w:val="24"/>
        </w:rPr>
        <w:t>1</w:t>
      </w:r>
    </w:p>
    <w:p w14:paraId="00F42668" w14:textId="0D2E4EC1" w:rsidR="00C04170" w:rsidRDefault="00C04170" w:rsidP="00C11B11">
      <w:pPr>
        <w:spacing w:after="0" w:line="360" w:lineRule="auto"/>
        <w:jc w:val="right"/>
        <w:rPr>
          <w:rFonts w:ascii="Trebuchet MS" w:hAnsi="Trebuchet MS" w:cs="Times New Roman"/>
          <w:b/>
          <w:sz w:val="24"/>
          <w:szCs w:val="24"/>
        </w:rPr>
      </w:pPr>
    </w:p>
    <w:p w14:paraId="449009BF" w14:textId="77777777" w:rsidR="00EF2E51" w:rsidRDefault="00EF2E51" w:rsidP="00C11B11">
      <w:pPr>
        <w:spacing w:after="0" w:line="360" w:lineRule="auto"/>
        <w:jc w:val="right"/>
        <w:rPr>
          <w:rFonts w:ascii="Trebuchet MS" w:hAnsi="Trebuchet MS" w:cs="Times New Roman"/>
          <w:b/>
          <w:sz w:val="24"/>
          <w:szCs w:val="24"/>
        </w:rPr>
      </w:pPr>
    </w:p>
    <w:p w14:paraId="31722053" w14:textId="77777777" w:rsidR="009759BE" w:rsidRPr="007D685D" w:rsidRDefault="00843083" w:rsidP="00C11B11">
      <w:pPr>
        <w:autoSpaceDE w:val="0"/>
        <w:autoSpaceDN w:val="0"/>
        <w:adjustRightInd w:val="0"/>
        <w:spacing w:after="0" w:line="360" w:lineRule="auto"/>
        <w:jc w:val="center"/>
        <w:rPr>
          <w:rFonts w:ascii="Trebuchet MS" w:hAnsi="Trebuchet MS" w:cs="Times New Roman"/>
          <w:b/>
          <w:bCs/>
          <w:sz w:val="24"/>
          <w:szCs w:val="24"/>
        </w:rPr>
      </w:pPr>
      <w:r w:rsidRPr="007D685D">
        <w:rPr>
          <w:rFonts w:ascii="Trebuchet MS" w:hAnsi="Trebuchet MS" w:cs="Times New Roman"/>
          <w:b/>
          <w:bCs/>
          <w:sz w:val="24"/>
          <w:szCs w:val="24"/>
        </w:rPr>
        <w:t>COMUNICAT</w:t>
      </w:r>
      <w:r w:rsidR="008A0881" w:rsidRPr="007D685D">
        <w:rPr>
          <w:rFonts w:ascii="Trebuchet MS" w:hAnsi="Trebuchet MS" w:cs="Times New Roman"/>
          <w:b/>
          <w:bCs/>
          <w:sz w:val="24"/>
          <w:szCs w:val="24"/>
        </w:rPr>
        <w:t xml:space="preserve"> </w:t>
      </w:r>
      <w:r w:rsidR="009759BE" w:rsidRPr="007D685D">
        <w:rPr>
          <w:rFonts w:ascii="Trebuchet MS" w:hAnsi="Trebuchet MS" w:cs="Times New Roman"/>
          <w:b/>
          <w:bCs/>
          <w:sz w:val="24"/>
          <w:szCs w:val="24"/>
        </w:rPr>
        <w:t>DE PRESĂ</w:t>
      </w:r>
    </w:p>
    <w:p w14:paraId="024EE101" w14:textId="53C0F218" w:rsidR="000745DC" w:rsidRPr="00AC2C2E" w:rsidRDefault="00AC2C2E" w:rsidP="00C11B11">
      <w:pPr>
        <w:autoSpaceDE w:val="0"/>
        <w:autoSpaceDN w:val="0"/>
        <w:adjustRightInd w:val="0"/>
        <w:spacing w:after="0" w:line="360" w:lineRule="auto"/>
        <w:jc w:val="center"/>
        <w:rPr>
          <w:rFonts w:ascii="Trebuchet MS" w:hAnsi="Trebuchet MS" w:cs="Times New Roman"/>
          <w:b/>
          <w:i/>
          <w:iCs/>
          <w:sz w:val="24"/>
          <w:szCs w:val="24"/>
        </w:rPr>
      </w:pPr>
      <w:r w:rsidRPr="00AC2C2E">
        <w:rPr>
          <w:rFonts w:ascii="Trebuchet MS" w:hAnsi="Trebuchet MS"/>
          <w:b/>
          <w:i/>
          <w:iCs/>
          <w:sz w:val="24"/>
          <w:szCs w:val="24"/>
        </w:rPr>
        <w:t xml:space="preserve">Privind </w:t>
      </w:r>
      <w:r w:rsidRPr="00AC2C2E">
        <w:rPr>
          <w:rFonts w:ascii="Trebuchet MS" w:hAnsi="Trebuchet MS" w:cs="Times New Roman"/>
          <w:b/>
          <w:i/>
          <w:iCs/>
          <w:sz w:val="24"/>
          <w:szCs w:val="24"/>
          <w:lang w:eastAsia="ro-RO"/>
        </w:rPr>
        <w:t>promovarea produselor agricole pe piața internă și în țările terțe</w:t>
      </w:r>
    </w:p>
    <w:p w14:paraId="271AA1F8" w14:textId="77777777" w:rsidR="00C11B11" w:rsidRPr="007D685D" w:rsidRDefault="00C11B11" w:rsidP="00C11B11">
      <w:pPr>
        <w:autoSpaceDE w:val="0"/>
        <w:autoSpaceDN w:val="0"/>
        <w:adjustRightInd w:val="0"/>
        <w:spacing w:after="0" w:line="360" w:lineRule="auto"/>
        <w:jc w:val="both"/>
        <w:rPr>
          <w:rFonts w:ascii="Trebuchet MS" w:hAnsi="Trebuchet MS" w:cs="Times New Roman"/>
          <w:sz w:val="24"/>
          <w:szCs w:val="24"/>
        </w:rPr>
      </w:pPr>
    </w:p>
    <w:p w14:paraId="484EB678" w14:textId="4A39B773" w:rsidR="00A06883" w:rsidRPr="00A06883" w:rsidRDefault="00AC2C2E" w:rsidP="00A06883">
      <w:pPr>
        <w:spacing w:after="0" w:line="240" w:lineRule="auto"/>
        <w:jc w:val="mediumKashida"/>
        <w:rPr>
          <w:rFonts w:ascii="Trebuchet MS" w:hAnsi="Trebuchet MS" w:cs="Times New Roman"/>
          <w:color w:val="000000"/>
          <w:sz w:val="24"/>
          <w:szCs w:val="24"/>
        </w:rPr>
      </w:pPr>
      <w:r w:rsidRPr="00A06883">
        <w:rPr>
          <w:rFonts w:ascii="Trebuchet MS" w:hAnsi="Trebuchet MS" w:cs="Times New Roman"/>
          <w:sz w:val="24"/>
          <w:szCs w:val="24"/>
        </w:rPr>
        <w:t>Agenţia de Plăţi şi Intervenţie pentru Agricultură (APIA)</w:t>
      </w:r>
      <w:r w:rsidRPr="00A06883">
        <w:rPr>
          <w:rFonts w:ascii="Trebuchet MS" w:hAnsi="Trebuchet MS"/>
          <w:sz w:val="24"/>
          <w:szCs w:val="24"/>
        </w:rPr>
        <w:t xml:space="preserve"> informează potențialii beneficiari că pe site-ul instituției  pot fi accesate informații referitoare la </w:t>
      </w:r>
      <w:r w:rsidRPr="00A06883">
        <w:rPr>
          <w:rFonts w:ascii="Trebuchet MS" w:hAnsi="Trebuchet MS" w:cs="Times New Roman"/>
          <w:sz w:val="24"/>
          <w:szCs w:val="24"/>
          <w:lang w:eastAsia="ro-RO"/>
        </w:rPr>
        <w:t xml:space="preserve">măsura de promovare a produselor agricole pe piața internă și în țările terțe, </w:t>
      </w:r>
      <w:r w:rsidR="00A06883" w:rsidRPr="00A06883">
        <w:rPr>
          <w:rFonts w:ascii="Trebuchet MS" w:hAnsi="Trebuchet MS" w:cs="Times New Roman"/>
          <w:color w:val="000000"/>
          <w:sz w:val="24"/>
          <w:szCs w:val="24"/>
        </w:rPr>
        <w:t>la următoarea adresă</w:t>
      </w:r>
      <w:r w:rsidRPr="00A06883">
        <w:rPr>
          <w:rFonts w:ascii="Trebuchet MS" w:hAnsi="Trebuchet MS" w:cs="Times New Roman"/>
          <w:color w:val="000000"/>
          <w:sz w:val="24"/>
          <w:szCs w:val="24"/>
        </w:rPr>
        <w:t xml:space="preserve">: </w:t>
      </w:r>
    </w:p>
    <w:p w14:paraId="5D18F34A" w14:textId="65E1E61F" w:rsidR="00A06883" w:rsidRPr="00A06883" w:rsidRDefault="00F607DC" w:rsidP="00A06883">
      <w:pPr>
        <w:spacing w:after="0" w:line="240" w:lineRule="auto"/>
        <w:rPr>
          <w:rFonts w:ascii="Trebuchet MS" w:hAnsi="Trebuchet MS" w:cs="Times New Roman"/>
          <w:color w:val="000000"/>
          <w:sz w:val="24"/>
          <w:szCs w:val="24"/>
        </w:rPr>
      </w:pPr>
      <w:hyperlink r:id="rId6" w:history="1">
        <w:r w:rsidR="00A06883" w:rsidRPr="006A75F0">
          <w:rPr>
            <w:rStyle w:val="Hyperlink"/>
            <w:rFonts w:ascii="Trebuchet MS" w:hAnsi="Trebuchet MS" w:cs="Times New Roman"/>
            <w:sz w:val="24"/>
            <w:szCs w:val="24"/>
          </w:rPr>
          <w:t>http://www.apia.org.ro/ro/directia-comert-exterior-i-promovare-produse agricole/program-promovare-produse-agricole-i-ecologice/promovare-produse-agricole-si-ecologice</w:t>
        </w:r>
      </w:hyperlink>
    </w:p>
    <w:p w14:paraId="1B93855D" w14:textId="4BA984A7" w:rsidR="00AC2C2E" w:rsidRDefault="00A06883" w:rsidP="00A06883">
      <w:pPr>
        <w:spacing w:after="0" w:line="240" w:lineRule="auto"/>
        <w:rPr>
          <w:rFonts w:ascii="Trebuchet MS" w:hAnsi="Trebuchet MS" w:cs="Times New Roman"/>
          <w:color w:val="000000"/>
          <w:sz w:val="24"/>
          <w:szCs w:val="24"/>
        </w:rPr>
      </w:pPr>
      <w:r>
        <w:rPr>
          <w:rFonts w:ascii="Trebuchet MS" w:hAnsi="Trebuchet MS" w:cs="Times New Roman"/>
          <w:sz w:val="24"/>
          <w:szCs w:val="24"/>
          <w:lang w:eastAsia="ro-RO"/>
        </w:rPr>
        <w:t>E</w:t>
      </w:r>
      <w:r w:rsidRPr="00A06883">
        <w:rPr>
          <w:rFonts w:ascii="Trebuchet MS" w:hAnsi="Trebuchet MS" w:cs="Times New Roman"/>
          <w:sz w:val="24"/>
          <w:szCs w:val="24"/>
          <w:lang w:eastAsia="ro-RO"/>
        </w:rPr>
        <w:t>lementele de noutate</w:t>
      </w:r>
      <w:r>
        <w:rPr>
          <w:rFonts w:ascii="Trebuchet MS" w:hAnsi="Trebuchet MS" w:cs="Times New Roman"/>
          <w:sz w:val="24"/>
          <w:szCs w:val="24"/>
          <w:lang w:eastAsia="ro-RO"/>
        </w:rPr>
        <w:t xml:space="preserve"> sunt următoarele:</w:t>
      </w:r>
    </w:p>
    <w:p w14:paraId="12B3B4CF" w14:textId="2E8C0A32" w:rsidR="00F77C3D" w:rsidRPr="00F607DC" w:rsidRDefault="00AC2C2E" w:rsidP="00F77C3D">
      <w:pPr>
        <w:pStyle w:val="ListParagraph"/>
        <w:numPr>
          <w:ilvl w:val="0"/>
          <w:numId w:val="8"/>
        </w:numPr>
        <w:shd w:val="clear" w:color="auto" w:fill="FFFFFF"/>
        <w:spacing w:after="0" w:line="240" w:lineRule="auto"/>
        <w:jc w:val="mediumKashida"/>
        <w:rPr>
          <w:rFonts w:ascii="Trebuchet MS" w:eastAsia="Times New Roman" w:hAnsi="Trebuchet MS" w:cs="Times New Roman"/>
          <w:sz w:val="24"/>
          <w:szCs w:val="24"/>
          <w:lang w:val="fr-FR"/>
        </w:rPr>
      </w:pPr>
      <w:proofErr w:type="spellStart"/>
      <w:r w:rsidRPr="00A06883">
        <w:rPr>
          <w:rFonts w:ascii="Trebuchet MS" w:eastAsia="Times New Roman" w:hAnsi="Trebuchet MS" w:cs="Times New Roman"/>
          <w:color w:val="000000"/>
          <w:sz w:val="24"/>
          <w:szCs w:val="24"/>
          <w:lang w:val="fr-FR"/>
        </w:rPr>
        <w:t>Cererile</w:t>
      </w:r>
      <w:proofErr w:type="spellEnd"/>
      <w:r w:rsidRPr="00A06883">
        <w:rPr>
          <w:rFonts w:ascii="Trebuchet MS" w:eastAsia="Times New Roman" w:hAnsi="Trebuchet MS" w:cs="Times New Roman"/>
          <w:color w:val="000000"/>
          <w:sz w:val="24"/>
          <w:szCs w:val="24"/>
          <w:lang w:val="fr-FR"/>
        </w:rPr>
        <w:t xml:space="preserve"> de </w:t>
      </w:r>
      <w:proofErr w:type="spellStart"/>
      <w:r w:rsidRPr="00A06883">
        <w:rPr>
          <w:rFonts w:ascii="Trebuchet MS" w:eastAsia="Times New Roman" w:hAnsi="Trebuchet MS" w:cs="Times New Roman"/>
          <w:color w:val="000000"/>
          <w:sz w:val="24"/>
          <w:szCs w:val="24"/>
          <w:lang w:val="fr-FR"/>
        </w:rPr>
        <w:t>propuneri</w:t>
      </w:r>
      <w:proofErr w:type="spellEnd"/>
      <w:r w:rsidRPr="00A06883">
        <w:rPr>
          <w:rFonts w:ascii="Trebuchet MS" w:eastAsia="Times New Roman" w:hAnsi="Trebuchet MS" w:cs="Times New Roman"/>
          <w:color w:val="000000"/>
          <w:sz w:val="24"/>
          <w:szCs w:val="24"/>
          <w:lang w:val="fr-FR"/>
        </w:rPr>
        <w:t xml:space="preserve"> 2021 </w:t>
      </w:r>
      <w:proofErr w:type="spellStart"/>
      <w:r w:rsidRPr="00A06883">
        <w:rPr>
          <w:rFonts w:ascii="Trebuchet MS" w:eastAsia="Times New Roman" w:hAnsi="Trebuchet MS" w:cs="Times New Roman"/>
          <w:color w:val="000000"/>
          <w:sz w:val="24"/>
          <w:szCs w:val="24"/>
          <w:lang w:val="fr-FR"/>
        </w:rPr>
        <w:t>pentru</w:t>
      </w:r>
      <w:proofErr w:type="spellEnd"/>
      <w:r w:rsidRPr="00A06883">
        <w:rPr>
          <w:rFonts w:ascii="Trebuchet MS" w:eastAsia="Times New Roman" w:hAnsi="Trebuchet MS" w:cs="Times New Roman"/>
          <w:color w:val="000000"/>
          <w:sz w:val="24"/>
          <w:szCs w:val="24"/>
          <w:lang w:val="fr-FR"/>
        </w:rPr>
        <w:t xml:space="preserve"> </w:t>
      </w:r>
      <w:proofErr w:type="spellStart"/>
      <w:r w:rsidRPr="00A06883">
        <w:rPr>
          <w:rFonts w:ascii="Trebuchet MS" w:eastAsia="Times New Roman" w:hAnsi="Trebuchet MS" w:cs="Times New Roman"/>
          <w:color w:val="000000"/>
          <w:sz w:val="24"/>
          <w:szCs w:val="24"/>
          <w:lang w:val="fr-FR"/>
        </w:rPr>
        <w:t>programe</w:t>
      </w:r>
      <w:proofErr w:type="spellEnd"/>
      <w:r w:rsidRPr="00A06883">
        <w:rPr>
          <w:rFonts w:ascii="Trebuchet MS" w:eastAsia="Times New Roman" w:hAnsi="Trebuchet MS" w:cs="Times New Roman"/>
          <w:color w:val="000000"/>
          <w:sz w:val="24"/>
          <w:szCs w:val="24"/>
          <w:lang w:val="fr-FR"/>
        </w:rPr>
        <w:t xml:space="preserve"> simple </w:t>
      </w:r>
      <w:proofErr w:type="spellStart"/>
      <w:r w:rsidRPr="00A06883">
        <w:rPr>
          <w:rFonts w:ascii="Trebuchet MS" w:eastAsia="Times New Roman" w:hAnsi="Trebuchet MS" w:cs="Times New Roman"/>
          <w:color w:val="000000"/>
          <w:sz w:val="24"/>
          <w:szCs w:val="24"/>
          <w:lang w:val="fr-FR"/>
        </w:rPr>
        <w:t>şi</w:t>
      </w:r>
      <w:proofErr w:type="spellEnd"/>
      <w:r w:rsidRPr="00A06883">
        <w:rPr>
          <w:rFonts w:ascii="Trebuchet MS" w:eastAsia="Times New Roman" w:hAnsi="Trebuchet MS" w:cs="Times New Roman"/>
          <w:color w:val="000000"/>
          <w:sz w:val="24"/>
          <w:szCs w:val="24"/>
          <w:lang w:val="fr-FR"/>
        </w:rPr>
        <w:t xml:space="preserve"> </w:t>
      </w:r>
      <w:proofErr w:type="spellStart"/>
      <w:r w:rsidRPr="00A06883">
        <w:rPr>
          <w:rFonts w:ascii="Trebuchet MS" w:eastAsia="Times New Roman" w:hAnsi="Trebuchet MS" w:cs="Times New Roman"/>
          <w:color w:val="000000"/>
          <w:sz w:val="24"/>
          <w:szCs w:val="24"/>
          <w:lang w:val="fr-FR"/>
        </w:rPr>
        <w:t>programe</w:t>
      </w:r>
      <w:proofErr w:type="spellEnd"/>
      <w:r w:rsidRPr="00A06883">
        <w:rPr>
          <w:rFonts w:ascii="Trebuchet MS" w:eastAsia="Times New Roman" w:hAnsi="Trebuchet MS" w:cs="Times New Roman"/>
          <w:color w:val="000000"/>
          <w:sz w:val="24"/>
          <w:szCs w:val="24"/>
          <w:lang w:val="fr-FR"/>
        </w:rPr>
        <w:t xml:space="preserve"> </w:t>
      </w:r>
      <w:proofErr w:type="spellStart"/>
      <w:r w:rsidRPr="00A06883">
        <w:rPr>
          <w:rFonts w:ascii="Trebuchet MS" w:eastAsia="Times New Roman" w:hAnsi="Trebuchet MS" w:cs="Times New Roman"/>
          <w:color w:val="000000"/>
          <w:sz w:val="24"/>
          <w:szCs w:val="24"/>
          <w:lang w:val="fr-FR"/>
        </w:rPr>
        <w:t>multinaţionale</w:t>
      </w:r>
      <w:proofErr w:type="spellEnd"/>
      <w:r w:rsidRPr="00A06883">
        <w:rPr>
          <w:rFonts w:ascii="Trebuchet MS" w:eastAsia="Times New Roman" w:hAnsi="Trebuchet MS" w:cs="Times New Roman"/>
          <w:color w:val="000000"/>
          <w:sz w:val="24"/>
          <w:szCs w:val="24"/>
          <w:lang w:val="fr-FR"/>
        </w:rPr>
        <w:t xml:space="preserve"> </w:t>
      </w:r>
      <w:proofErr w:type="spellStart"/>
      <w:r w:rsidRPr="00A06883">
        <w:rPr>
          <w:rFonts w:ascii="Trebuchet MS" w:eastAsia="Times New Roman" w:hAnsi="Trebuchet MS" w:cs="Times New Roman"/>
          <w:color w:val="000000"/>
          <w:sz w:val="24"/>
          <w:szCs w:val="24"/>
          <w:lang w:val="fr-FR"/>
        </w:rPr>
        <w:t>lansate</w:t>
      </w:r>
      <w:proofErr w:type="spellEnd"/>
      <w:r w:rsidRPr="00A06883">
        <w:rPr>
          <w:rFonts w:ascii="Trebuchet MS" w:eastAsia="Times New Roman" w:hAnsi="Trebuchet MS" w:cs="Times New Roman"/>
          <w:color w:val="000000"/>
          <w:sz w:val="24"/>
          <w:szCs w:val="24"/>
          <w:lang w:val="fr-FR"/>
        </w:rPr>
        <w:t xml:space="preserve"> de </w:t>
      </w:r>
      <w:proofErr w:type="spellStart"/>
      <w:r w:rsidRPr="00A06883">
        <w:rPr>
          <w:rFonts w:ascii="Trebuchet MS" w:eastAsia="Times New Roman" w:hAnsi="Trebuchet MS" w:cs="Times New Roman"/>
          <w:color w:val="000000"/>
          <w:sz w:val="24"/>
          <w:szCs w:val="24"/>
          <w:lang w:val="fr-FR"/>
        </w:rPr>
        <w:t>Comisia</w:t>
      </w:r>
      <w:proofErr w:type="spellEnd"/>
      <w:r w:rsidRPr="00A06883">
        <w:rPr>
          <w:rFonts w:ascii="Trebuchet MS" w:eastAsia="Times New Roman" w:hAnsi="Trebuchet MS" w:cs="Times New Roman"/>
          <w:color w:val="000000"/>
          <w:sz w:val="24"/>
          <w:szCs w:val="24"/>
          <w:lang w:val="fr-FR"/>
        </w:rPr>
        <w:t xml:space="preserve"> </w:t>
      </w:r>
      <w:proofErr w:type="spellStart"/>
      <w:r w:rsidRPr="00A06883">
        <w:rPr>
          <w:rFonts w:ascii="Trebuchet MS" w:eastAsia="Times New Roman" w:hAnsi="Trebuchet MS" w:cs="Times New Roman"/>
          <w:color w:val="000000"/>
          <w:sz w:val="24"/>
          <w:szCs w:val="24"/>
          <w:lang w:val="fr-FR"/>
        </w:rPr>
        <w:t>Europeană</w:t>
      </w:r>
      <w:proofErr w:type="spellEnd"/>
      <w:r w:rsidRPr="00A06883">
        <w:rPr>
          <w:rFonts w:ascii="Trebuchet MS" w:eastAsia="Times New Roman" w:hAnsi="Trebuchet MS" w:cs="Times New Roman"/>
          <w:color w:val="000000"/>
          <w:sz w:val="24"/>
          <w:szCs w:val="24"/>
          <w:lang w:val="fr-FR"/>
        </w:rPr>
        <w:t xml:space="preserve"> </w:t>
      </w:r>
      <w:proofErr w:type="spellStart"/>
      <w:r w:rsidRPr="00A06883">
        <w:rPr>
          <w:rFonts w:ascii="Trebuchet MS" w:eastAsia="Times New Roman" w:hAnsi="Trebuchet MS" w:cs="Times New Roman"/>
          <w:color w:val="000000"/>
          <w:sz w:val="24"/>
          <w:szCs w:val="24"/>
          <w:lang w:val="fr-FR"/>
        </w:rPr>
        <w:t>pentru</w:t>
      </w:r>
      <w:proofErr w:type="spellEnd"/>
      <w:r w:rsidRPr="00A06883">
        <w:rPr>
          <w:rFonts w:ascii="Trebuchet MS" w:eastAsia="Times New Roman" w:hAnsi="Trebuchet MS" w:cs="Times New Roman"/>
          <w:color w:val="000000"/>
          <w:sz w:val="24"/>
          <w:szCs w:val="24"/>
          <w:lang w:val="fr-FR"/>
        </w:rPr>
        <w:t xml:space="preserve"> </w:t>
      </w:r>
      <w:proofErr w:type="spellStart"/>
      <w:r w:rsidRPr="00A06883">
        <w:rPr>
          <w:rFonts w:ascii="Trebuchet MS" w:eastAsia="Times New Roman" w:hAnsi="Trebuchet MS" w:cs="Times New Roman"/>
          <w:color w:val="000000"/>
          <w:sz w:val="24"/>
          <w:szCs w:val="24"/>
          <w:lang w:val="fr-FR"/>
        </w:rPr>
        <w:t>anul</w:t>
      </w:r>
      <w:proofErr w:type="spellEnd"/>
      <w:r w:rsidRPr="00A06883">
        <w:rPr>
          <w:rFonts w:ascii="Trebuchet MS" w:eastAsia="Times New Roman" w:hAnsi="Trebuchet MS" w:cs="Times New Roman"/>
          <w:color w:val="000000"/>
          <w:sz w:val="24"/>
          <w:szCs w:val="24"/>
          <w:lang w:val="fr-FR"/>
        </w:rPr>
        <w:t xml:space="preserve"> </w:t>
      </w:r>
      <w:proofErr w:type="gramStart"/>
      <w:r w:rsidRPr="00A06883">
        <w:rPr>
          <w:rFonts w:ascii="Trebuchet MS" w:eastAsia="Times New Roman" w:hAnsi="Trebuchet MS" w:cs="Times New Roman"/>
          <w:color w:val="000000"/>
          <w:sz w:val="24"/>
          <w:szCs w:val="24"/>
          <w:lang w:val="fr-FR"/>
        </w:rPr>
        <w:t>2021;</w:t>
      </w:r>
      <w:proofErr w:type="gramEnd"/>
      <w:r w:rsidRPr="00A06883">
        <w:rPr>
          <w:rFonts w:ascii="Trebuchet MS" w:eastAsia="Times New Roman" w:hAnsi="Trebuchet MS" w:cs="Times New Roman"/>
          <w:color w:val="000000"/>
          <w:sz w:val="24"/>
          <w:szCs w:val="24"/>
          <w:lang w:val="fr-FR"/>
        </w:rPr>
        <w:t xml:space="preserve"> </w:t>
      </w:r>
      <w:proofErr w:type="spellStart"/>
      <w:r w:rsidRPr="00F607DC">
        <w:rPr>
          <w:rFonts w:ascii="Trebuchet MS" w:eastAsia="Times New Roman" w:hAnsi="Trebuchet MS" w:cs="Times New Roman"/>
          <w:color w:val="000000"/>
          <w:sz w:val="24"/>
          <w:szCs w:val="24"/>
          <w:lang w:val="fr-FR"/>
        </w:rPr>
        <w:t>Rectificări</w:t>
      </w:r>
      <w:proofErr w:type="spellEnd"/>
      <w:r w:rsidRPr="00F607DC">
        <w:rPr>
          <w:rFonts w:ascii="Trebuchet MS" w:eastAsia="Times New Roman" w:hAnsi="Trebuchet MS" w:cs="Times New Roman"/>
          <w:color w:val="000000"/>
          <w:sz w:val="24"/>
          <w:szCs w:val="24"/>
          <w:lang w:val="fr-FR"/>
        </w:rPr>
        <w:t xml:space="preserve"> la </w:t>
      </w:r>
      <w:proofErr w:type="spellStart"/>
      <w:r w:rsidRPr="00F607DC">
        <w:rPr>
          <w:rFonts w:ascii="Trebuchet MS" w:eastAsia="Times New Roman" w:hAnsi="Trebuchet MS" w:cs="Times New Roman"/>
          <w:color w:val="000000"/>
          <w:sz w:val="24"/>
          <w:szCs w:val="24"/>
          <w:lang w:val="fr-FR"/>
        </w:rPr>
        <w:t>cererile</w:t>
      </w:r>
      <w:proofErr w:type="spellEnd"/>
      <w:r w:rsidRPr="00F607DC">
        <w:rPr>
          <w:rFonts w:ascii="Trebuchet MS" w:eastAsia="Times New Roman" w:hAnsi="Trebuchet MS" w:cs="Times New Roman"/>
          <w:color w:val="000000"/>
          <w:sz w:val="24"/>
          <w:szCs w:val="24"/>
          <w:lang w:val="fr-FR"/>
        </w:rPr>
        <w:t xml:space="preserve"> de </w:t>
      </w:r>
      <w:proofErr w:type="spellStart"/>
      <w:r w:rsidRPr="00F607DC">
        <w:rPr>
          <w:rFonts w:ascii="Trebuchet MS" w:eastAsia="Times New Roman" w:hAnsi="Trebuchet MS" w:cs="Times New Roman"/>
          <w:color w:val="000000"/>
          <w:sz w:val="24"/>
          <w:szCs w:val="24"/>
          <w:lang w:val="fr-FR"/>
        </w:rPr>
        <w:t>propuneri</w:t>
      </w:r>
      <w:proofErr w:type="spellEnd"/>
      <w:r w:rsidRPr="00F607DC">
        <w:rPr>
          <w:rFonts w:ascii="Trebuchet MS" w:eastAsia="Times New Roman" w:hAnsi="Trebuchet MS" w:cs="Times New Roman"/>
          <w:color w:val="000000"/>
          <w:sz w:val="24"/>
          <w:szCs w:val="24"/>
          <w:lang w:val="fr-FR"/>
        </w:rPr>
        <w:t xml:space="preserve"> 2021 </w:t>
      </w:r>
      <w:proofErr w:type="spellStart"/>
      <w:r w:rsidRPr="00F607DC">
        <w:rPr>
          <w:rFonts w:ascii="Trebuchet MS" w:eastAsia="Times New Roman" w:hAnsi="Trebuchet MS" w:cs="Times New Roman"/>
          <w:color w:val="000000"/>
          <w:sz w:val="24"/>
          <w:szCs w:val="24"/>
          <w:lang w:val="fr-FR"/>
        </w:rPr>
        <w:t>pentru</w:t>
      </w:r>
      <w:proofErr w:type="spellEnd"/>
      <w:r w:rsidRPr="00F607DC">
        <w:rPr>
          <w:rFonts w:ascii="Trebuchet MS" w:eastAsia="Times New Roman" w:hAnsi="Trebuchet MS" w:cs="Times New Roman"/>
          <w:color w:val="000000"/>
          <w:sz w:val="24"/>
          <w:szCs w:val="24"/>
          <w:lang w:val="fr-FR"/>
        </w:rPr>
        <w:t xml:space="preserve"> </w:t>
      </w:r>
      <w:proofErr w:type="spellStart"/>
      <w:r w:rsidRPr="00F607DC">
        <w:rPr>
          <w:rFonts w:ascii="Trebuchet MS" w:eastAsia="Times New Roman" w:hAnsi="Trebuchet MS" w:cs="Times New Roman"/>
          <w:color w:val="000000"/>
          <w:sz w:val="24"/>
          <w:szCs w:val="24"/>
          <w:lang w:val="fr-FR"/>
        </w:rPr>
        <w:t>programe</w:t>
      </w:r>
      <w:proofErr w:type="spellEnd"/>
      <w:r w:rsidRPr="00F607DC">
        <w:rPr>
          <w:rFonts w:ascii="Trebuchet MS" w:eastAsia="Times New Roman" w:hAnsi="Trebuchet MS" w:cs="Times New Roman"/>
          <w:color w:val="000000"/>
          <w:sz w:val="24"/>
          <w:szCs w:val="24"/>
          <w:lang w:val="fr-FR"/>
        </w:rPr>
        <w:t xml:space="preserve"> simple </w:t>
      </w:r>
      <w:proofErr w:type="spellStart"/>
      <w:r w:rsidRPr="00F607DC">
        <w:rPr>
          <w:rFonts w:ascii="Trebuchet MS" w:eastAsia="Times New Roman" w:hAnsi="Trebuchet MS" w:cs="Times New Roman"/>
          <w:color w:val="000000"/>
          <w:sz w:val="24"/>
          <w:szCs w:val="24"/>
          <w:lang w:val="fr-FR"/>
        </w:rPr>
        <w:t>şi</w:t>
      </w:r>
      <w:proofErr w:type="spellEnd"/>
      <w:r w:rsidRPr="00F607DC">
        <w:rPr>
          <w:rFonts w:ascii="Trebuchet MS" w:eastAsia="Times New Roman" w:hAnsi="Trebuchet MS" w:cs="Times New Roman"/>
          <w:color w:val="000000"/>
          <w:sz w:val="24"/>
          <w:szCs w:val="24"/>
          <w:lang w:val="fr-FR"/>
        </w:rPr>
        <w:t xml:space="preserve"> </w:t>
      </w:r>
      <w:proofErr w:type="spellStart"/>
      <w:r w:rsidRPr="00F607DC">
        <w:rPr>
          <w:rFonts w:ascii="Trebuchet MS" w:eastAsia="Times New Roman" w:hAnsi="Trebuchet MS" w:cs="Times New Roman"/>
          <w:color w:val="000000"/>
          <w:sz w:val="24"/>
          <w:szCs w:val="24"/>
          <w:lang w:val="fr-FR"/>
        </w:rPr>
        <w:t>pentru</w:t>
      </w:r>
      <w:proofErr w:type="spellEnd"/>
      <w:r w:rsidRPr="00F607DC">
        <w:rPr>
          <w:rFonts w:ascii="Trebuchet MS" w:eastAsia="Times New Roman" w:hAnsi="Trebuchet MS" w:cs="Times New Roman"/>
          <w:color w:val="000000"/>
          <w:sz w:val="24"/>
          <w:szCs w:val="24"/>
          <w:lang w:val="fr-FR"/>
        </w:rPr>
        <w:t xml:space="preserve"> </w:t>
      </w:r>
      <w:proofErr w:type="spellStart"/>
      <w:r w:rsidRPr="00F607DC">
        <w:rPr>
          <w:rFonts w:ascii="Trebuchet MS" w:eastAsia="Times New Roman" w:hAnsi="Trebuchet MS" w:cs="Times New Roman"/>
          <w:color w:val="000000"/>
          <w:sz w:val="24"/>
          <w:szCs w:val="24"/>
          <w:lang w:val="fr-FR"/>
        </w:rPr>
        <w:t>programe</w:t>
      </w:r>
      <w:proofErr w:type="spellEnd"/>
      <w:r w:rsidRPr="00F607DC">
        <w:rPr>
          <w:rFonts w:ascii="Trebuchet MS" w:eastAsia="Times New Roman" w:hAnsi="Trebuchet MS" w:cs="Times New Roman"/>
          <w:color w:val="000000"/>
          <w:sz w:val="24"/>
          <w:szCs w:val="24"/>
          <w:lang w:val="fr-FR"/>
        </w:rPr>
        <w:t xml:space="preserve"> </w:t>
      </w:r>
      <w:proofErr w:type="spellStart"/>
      <w:r w:rsidRPr="00F607DC">
        <w:rPr>
          <w:rFonts w:ascii="Trebuchet MS" w:eastAsia="Times New Roman" w:hAnsi="Trebuchet MS" w:cs="Times New Roman"/>
          <w:color w:val="000000"/>
          <w:sz w:val="24"/>
          <w:szCs w:val="24"/>
          <w:lang w:val="fr-FR"/>
        </w:rPr>
        <w:t>multinaţionale</w:t>
      </w:r>
      <w:proofErr w:type="spellEnd"/>
      <w:r w:rsidRPr="00F607DC">
        <w:rPr>
          <w:rFonts w:ascii="Trebuchet MS" w:eastAsia="Times New Roman" w:hAnsi="Trebuchet MS" w:cs="Times New Roman"/>
          <w:color w:val="000000"/>
          <w:sz w:val="24"/>
          <w:szCs w:val="24"/>
          <w:lang w:val="fr-FR"/>
        </w:rPr>
        <w:t xml:space="preserve"> ce </w:t>
      </w:r>
      <w:proofErr w:type="spellStart"/>
      <w:r w:rsidRPr="00F607DC">
        <w:rPr>
          <w:rFonts w:ascii="Trebuchet MS" w:eastAsia="Times New Roman" w:hAnsi="Trebuchet MS" w:cs="Times New Roman"/>
          <w:color w:val="000000"/>
          <w:sz w:val="24"/>
          <w:szCs w:val="24"/>
          <w:lang w:val="fr-FR"/>
        </w:rPr>
        <w:t>vizează</w:t>
      </w:r>
      <w:proofErr w:type="spellEnd"/>
      <w:r w:rsidRPr="00F607DC">
        <w:rPr>
          <w:rFonts w:ascii="Trebuchet MS" w:eastAsia="Times New Roman" w:hAnsi="Trebuchet MS" w:cs="Times New Roman"/>
          <w:color w:val="000000"/>
          <w:sz w:val="24"/>
          <w:szCs w:val="24"/>
          <w:lang w:val="fr-FR"/>
        </w:rPr>
        <w:t xml:space="preserve"> </w:t>
      </w:r>
      <w:proofErr w:type="spellStart"/>
      <w:r w:rsidRPr="00F607DC">
        <w:rPr>
          <w:rFonts w:ascii="Trebuchet MS" w:eastAsia="Times New Roman" w:hAnsi="Trebuchet MS" w:cs="Times New Roman"/>
          <w:color w:val="000000"/>
          <w:sz w:val="24"/>
          <w:szCs w:val="24"/>
          <w:lang w:val="fr-FR"/>
        </w:rPr>
        <w:t>modificări</w:t>
      </w:r>
      <w:proofErr w:type="spellEnd"/>
      <w:r w:rsidRPr="00F607DC">
        <w:rPr>
          <w:rFonts w:ascii="Trebuchet MS" w:eastAsia="Times New Roman" w:hAnsi="Trebuchet MS" w:cs="Times New Roman"/>
          <w:color w:val="000000"/>
          <w:sz w:val="24"/>
          <w:szCs w:val="24"/>
          <w:lang w:val="fr-FR"/>
        </w:rPr>
        <w:t xml:space="preserve"> ale:</w:t>
      </w:r>
      <w:r w:rsidR="006B7AE1" w:rsidRPr="00F607DC">
        <w:rPr>
          <w:rFonts w:ascii="Trebuchet MS" w:eastAsia="Times New Roman" w:hAnsi="Trebuchet MS" w:cs="Times New Roman"/>
          <w:color w:val="000000"/>
          <w:sz w:val="24"/>
          <w:szCs w:val="24"/>
          <w:lang w:val="fr-FR"/>
        </w:rPr>
        <w:t xml:space="preserve"> </w:t>
      </w:r>
      <w:proofErr w:type="spellStart"/>
      <w:r w:rsidRPr="00F607DC">
        <w:rPr>
          <w:rFonts w:ascii="Trebuchet MS" w:eastAsia="Times New Roman" w:hAnsi="Trebuchet MS" w:cs="Times New Roman"/>
          <w:color w:val="000000"/>
          <w:sz w:val="24"/>
          <w:szCs w:val="24"/>
          <w:lang w:val="fr-FR"/>
        </w:rPr>
        <w:t>termenului</w:t>
      </w:r>
      <w:proofErr w:type="spellEnd"/>
      <w:r w:rsidR="006B7AE1" w:rsidRPr="00F607DC">
        <w:rPr>
          <w:rFonts w:ascii="Trebuchet MS" w:eastAsia="Times New Roman" w:hAnsi="Trebuchet MS" w:cs="Times New Roman"/>
          <w:color w:val="000000"/>
          <w:sz w:val="24"/>
          <w:szCs w:val="24"/>
          <w:lang w:val="fr-FR"/>
        </w:rPr>
        <w:t xml:space="preserve"> </w:t>
      </w:r>
      <w:proofErr w:type="spellStart"/>
      <w:r w:rsidRPr="00F607DC">
        <w:rPr>
          <w:rFonts w:ascii="Trebuchet MS" w:eastAsia="Times New Roman" w:hAnsi="Trebuchet MS" w:cs="Times New Roman"/>
          <w:color w:val="000000"/>
          <w:sz w:val="24"/>
          <w:szCs w:val="24"/>
          <w:lang w:val="fr-FR"/>
        </w:rPr>
        <w:t>limită</w:t>
      </w:r>
      <w:proofErr w:type="spellEnd"/>
      <w:r w:rsidRPr="00F607DC">
        <w:rPr>
          <w:rFonts w:ascii="Trebuchet MS" w:eastAsia="Times New Roman" w:hAnsi="Trebuchet MS" w:cs="Times New Roman"/>
          <w:color w:val="000000"/>
          <w:sz w:val="24"/>
          <w:szCs w:val="24"/>
          <w:lang w:val="fr-FR"/>
        </w:rPr>
        <w:t xml:space="preserve"> de </w:t>
      </w:r>
      <w:proofErr w:type="spellStart"/>
      <w:r w:rsidRPr="00F607DC">
        <w:rPr>
          <w:rFonts w:ascii="Trebuchet MS" w:eastAsia="Times New Roman" w:hAnsi="Trebuchet MS" w:cs="Times New Roman"/>
          <w:color w:val="000000"/>
          <w:sz w:val="24"/>
          <w:szCs w:val="24"/>
          <w:lang w:val="fr-FR"/>
        </w:rPr>
        <w:t>transmitere</w:t>
      </w:r>
      <w:proofErr w:type="spellEnd"/>
      <w:r w:rsidRPr="00F607DC">
        <w:rPr>
          <w:rFonts w:ascii="Trebuchet MS" w:eastAsia="Times New Roman" w:hAnsi="Trebuchet MS" w:cs="Times New Roman"/>
          <w:color w:val="000000"/>
          <w:sz w:val="24"/>
          <w:szCs w:val="24"/>
          <w:lang w:val="fr-FR"/>
        </w:rPr>
        <w:t xml:space="preserve"> a </w:t>
      </w:r>
      <w:proofErr w:type="spellStart"/>
      <w:r w:rsidRPr="00F607DC">
        <w:rPr>
          <w:rFonts w:ascii="Trebuchet MS" w:eastAsia="Times New Roman" w:hAnsi="Trebuchet MS" w:cs="Times New Roman"/>
          <w:color w:val="000000"/>
          <w:sz w:val="24"/>
          <w:szCs w:val="24"/>
          <w:lang w:val="fr-FR"/>
        </w:rPr>
        <w:t>cererilor</w:t>
      </w:r>
      <w:proofErr w:type="spellEnd"/>
      <w:r w:rsidRPr="00F607DC">
        <w:rPr>
          <w:rFonts w:ascii="Trebuchet MS" w:eastAsia="Times New Roman" w:hAnsi="Trebuchet MS" w:cs="Times New Roman"/>
          <w:color w:val="000000"/>
          <w:sz w:val="24"/>
          <w:szCs w:val="24"/>
          <w:lang w:val="fr-FR"/>
        </w:rPr>
        <w:t xml:space="preserve"> (</w:t>
      </w:r>
      <w:proofErr w:type="spellStart"/>
      <w:r w:rsidRPr="00F607DC">
        <w:rPr>
          <w:rFonts w:ascii="Trebuchet MS" w:eastAsia="Times New Roman" w:hAnsi="Trebuchet MS" w:cs="Times New Roman"/>
          <w:color w:val="000000"/>
          <w:sz w:val="24"/>
          <w:szCs w:val="24"/>
          <w:lang w:val="fr-FR"/>
        </w:rPr>
        <w:t>propunerile</w:t>
      </w:r>
      <w:proofErr w:type="spellEnd"/>
      <w:r w:rsidRPr="00F607DC">
        <w:rPr>
          <w:rFonts w:ascii="Trebuchet MS" w:eastAsia="Times New Roman" w:hAnsi="Trebuchet MS" w:cs="Times New Roman"/>
          <w:color w:val="000000"/>
          <w:sz w:val="24"/>
          <w:szCs w:val="24"/>
          <w:lang w:val="fr-FR"/>
        </w:rPr>
        <w:t xml:space="preserve"> de </w:t>
      </w:r>
      <w:proofErr w:type="spellStart"/>
      <w:r w:rsidRPr="00F607DC">
        <w:rPr>
          <w:rFonts w:ascii="Trebuchet MS" w:eastAsia="Times New Roman" w:hAnsi="Trebuchet MS" w:cs="Times New Roman"/>
          <w:color w:val="000000"/>
          <w:sz w:val="24"/>
          <w:szCs w:val="24"/>
          <w:lang w:val="fr-FR"/>
        </w:rPr>
        <w:t>programe</w:t>
      </w:r>
      <w:proofErr w:type="spellEnd"/>
      <w:r w:rsidRPr="00F607DC">
        <w:rPr>
          <w:rFonts w:ascii="Trebuchet MS" w:eastAsia="Times New Roman" w:hAnsi="Trebuchet MS" w:cs="Times New Roman"/>
          <w:color w:val="000000"/>
          <w:sz w:val="24"/>
          <w:szCs w:val="24"/>
          <w:lang w:val="fr-FR"/>
        </w:rPr>
        <w:t>),</w:t>
      </w:r>
      <w:r w:rsidR="006B7AE1" w:rsidRPr="00F607DC">
        <w:rPr>
          <w:rFonts w:ascii="Trebuchet MS" w:eastAsia="Times New Roman" w:hAnsi="Trebuchet MS" w:cs="Times New Roman"/>
          <w:color w:val="000000"/>
          <w:sz w:val="24"/>
          <w:szCs w:val="24"/>
          <w:lang w:val="fr-FR"/>
        </w:rPr>
        <w:t xml:space="preserve"> </w:t>
      </w:r>
      <w:proofErr w:type="spellStart"/>
      <w:r w:rsidR="002F1EBD" w:rsidRPr="00F607DC">
        <w:rPr>
          <w:rFonts w:ascii="Trebuchet MS" w:eastAsia="Times New Roman" w:hAnsi="Trebuchet MS" w:cs="Times New Roman"/>
          <w:color w:val="000000"/>
          <w:sz w:val="24"/>
          <w:szCs w:val="24"/>
          <w:lang w:val="fr-FR"/>
        </w:rPr>
        <w:t>termen</w:t>
      </w:r>
      <w:proofErr w:type="spellEnd"/>
      <w:r w:rsidR="002F1EBD" w:rsidRPr="00F607DC">
        <w:rPr>
          <w:rFonts w:ascii="Trebuchet MS" w:eastAsia="Times New Roman" w:hAnsi="Trebuchet MS" w:cs="Times New Roman"/>
          <w:color w:val="000000"/>
          <w:sz w:val="24"/>
          <w:szCs w:val="24"/>
          <w:lang w:val="fr-FR"/>
        </w:rPr>
        <w:t xml:space="preserve"> </w:t>
      </w:r>
      <w:r w:rsidRPr="00F607DC">
        <w:rPr>
          <w:rFonts w:ascii="Trebuchet MS" w:eastAsia="Times New Roman" w:hAnsi="Trebuchet MS" w:cs="Times New Roman"/>
          <w:color w:val="000000"/>
          <w:sz w:val="24"/>
          <w:szCs w:val="24"/>
          <w:lang w:val="fr-FR"/>
        </w:rPr>
        <w:t xml:space="preserve">care se </w:t>
      </w:r>
      <w:proofErr w:type="spellStart"/>
      <w:r w:rsidRPr="00F607DC">
        <w:rPr>
          <w:rFonts w:ascii="Trebuchet MS" w:eastAsia="Times New Roman" w:hAnsi="Trebuchet MS" w:cs="Times New Roman"/>
          <w:color w:val="000000"/>
          <w:sz w:val="24"/>
          <w:szCs w:val="24"/>
          <w:lang w:val="fr-FR"/>
        </w:rPr>
        <w:t>prelungeşte</w:t>
      </w:r>
      <w:proofErr w:type="spellEnd"/>
      <w:r w:rsidRPr="00F607DC">
        <w:rPr>
          <w:rFonts w:ascii="Trebuchet MS" w:eastAsia="Times New Roman" w:hAnsi="Trebuchet MS" w:cs="Times New Roman"/>
          <w:color w:val="000000"/>
          <w:sz w:val="24"/>
          <w:szCs w:val="24"/>
          <w:lang w:val="fr-FR"/>
        </w:rPr>
        <w:t xml:space="preserve"> </w:t>
      </w:r>
      <w:proofErr w:type="spellStart"/>
      <w:r w:rsidRPr="00F607DC">
        <w:rPr>
          <w:rFonts w:ascii="Trebuchet MS" w:eastAsia="Times New Roman" w:hAnsi="Trebuchet MS" w:cs="Times New Roman"/>
          <w:color w:val="000000"/>
          <w:sz w:val="24"/>
          <w:szCs w:val="24"/>
          <w:lang w:val="fr-FR"/>
        </w:rPr>
        <w:t>până</w:t>
      </w:r>
      <w:proofErr w:type="spellEnd"/>
      <w:r w:rsidRPr="00F607DC">
        <w:rPr>
          <w:rFonts w:ascii="Trebuchet MS" w:eastAsia="Times New Roman" w:hAnsi="Trebuchet MS" w:cs="Times New Roman"/>
          <w:color w:val="000000"/>
          <w:sz w:val="24"/>
          <w:szCs w:val="24"/>
          <w:lang w:val="fr-FR"/>
        </w:rPr>
        <w:t xml:space="preserve"> la data de </w:t>
      </w:r>
      <w:r w:rsidRPr="00F607DC">
        <w:rPr>
          <w:rFonts w:ascii="Trebuchet MS" w:eastAsia="Times New Roman" w:hAnsi="Trebuchet MS" w:cs="Times New Roman"/>
          <w:b/>
          <w:bCs/>
          <w:color w:val="000000"/>
          <w:sz w:val="24"/>
          <w:szCs w:val="24"/>
          <w:u w:val="single"/>
          <w:bdr w:val="none" w:sz="0" w:space="0" w:color="auto" w:frame="1"/>
          <w:lang w:val="fr-FR"/>
        </w:rPr>
        <w:t xml:space="preserve">11 mai 2021 </w:t>
      </w:r>
      <w:proofErr w:type="spellStart"/>
      <w:r w:rsidRPr="00F607DC">
        <w:rPr>
          <w:rFonts w:ascii="Trebuchet MS" w:eastAsia="Times New Roman" w:hAnsi="Trebuchet MS" w:cs="Times New Roman"/>
          <w:b/>
          <w:bCs/>
          <w:color w:val="000000"/>
          <w:sz w:val="24"/>
          <w:szCs w:val="24"/>
          <w:u w:val="single"/>
          <w:bdr w:val="none" w:sz="0" w:space="0" w:color="auto" w:frame="1"/>
          <w:lang w:val="fr-FR"/>
        </w:rPr>
        <w:t>ora</w:t>
      </w:r>
      <w:proofErr w:type="spellEnd"/>
      <w:r w:rsidRPr="00F607DC">
        <w:rPr>
          <w:rFonts w:ascii="Trebuchet MS" w:eastAsia="Times New Roman" w:hAnsi="Trebuchet MS" w:cs="Times New Roman"/>
          <w:b/>
          <w:bCs/>
          <w:color w:val="000000"/>
          <w:sz w:val="24"/>
          <w:szCs w:val="24"/>
          <w:u w:val="single"/>
          <w:bdr w:val="none" w:sz="0" w:space="0" w:color="auto" w:frame="1"/>
          <w:lang w:val="fr-FR"/>
        </w:rPr>
        <w:t xml:space="preserve"> 17.00 CET</w:t>
      </w:r>
      <w:r w:rsidRPr="00F607DC">
        <w:rPr>
          <w:rFonts w:ascii="Trebuchet MS" w:eastAsia="Times New Roman" w:hAnsi="Trebuchet MS" w:cs="Times New Roman"/>
          <w:color w:val="000000"/>
          <w:sz w:val="24"/>
          <w:szCs w:val="24"/>
          <w:lang w:val="fr-FR"/>
        </w:rPr>
        <w:t xml:space="preserve"> (Ora </w:t>
      </w:r>
      <w:proofErr w:type="spellStart"/>
      <w:r w:rsidRPr="00F607DC">
        <w:rPr>
          <w:rFonts w:ascii="Trebuchet MS" w:eastAsia="Times New Roman" w:hAnsi="Trebuchet MS" w:cs="Times New Roman"/>
          <w:color w:val="000000"/>
          <w:sz w:val="24"/>
          <w:szCs w:val="24"/>
          <w:lang w:val="fr-FR"/>
        </w:rPr>
        <w:t>Europei</w:t>
      </w:r>
      <w:proofErr w:type="spellEnd"/>
      <w:r w:rsidRPr="00F607DC">
        <w:rPr>
          <w:rFonts w:ascii="Trebuchet MS" w:eastAsia="Times New Roman" w:hAnsi="Trebuchet MS" w:cs="Times New Roman"/>
          <w:color w:val="000000"/>
          <w:sz w:val="24"/>
          <w:szCs w:val="24"/>
          <w:lang w:val="fr-FR"/>
        </w:rPr>
        <w:t xml:space="preserve"> Centrale); </w:t>
      </w:r>
    </w:p>
    <w:p w14:paraId="717A4D3F" w14:textId="5F5DBB69" w:rsidR="00DE1331" w:rsidRPr="00396FBD" w:rsidRDefault="00F77C3D" w:rsidP="00396FBD">
      <w:pPr>
        <w:pStyle w:val="ListParagraph"/>
        <w:numPr>
          <w:ilvl w:val="0"/>
          <w:numId w:val="8"/>
        </w:numPr>
        <w:shd w:val="clear" w:color="auto" w:fill="FFFFFF"/>
        <w:spacing w:after="0" w:line="240" w:lineRule="auto"/>
        <w:jc w:val="mediumKashida"/>
        <w:rPr>
          <w:rFonts w:ascii="Trebuchet MS" w:eastAsia="Times New Roman" w:hAnsi="Trebuchet MS" w:cs="Times New Roman"/>
          <w:sz w:val="24"/>
          <w:szCs w:val="24"/>
          <w:lang w:val="fr-FR"/>
        </w:rPr>
      </w:pPr>
      <w:proofErr w:type="spellStart"/>
      <w:r>
        <w:rPr>
          <w:rFonts w:ascii="Trebuchet MS" w:eastAsia="Times New Roman" w:hAnsi="Trebuchet MS" w:cs="Times New Roman"/>
          <w:color w:val="000000"/>
          <w:sz w:val="24"/>
          <w:szCs w:val="24"/>
          <w:lang w:val="fr-FR"/>
        </w:rPr>
        <w:t>C</w:t>
      </w:r>
      <w:r w:rsidR="00AC2C2E" w:rsidRPr="00396FBD">
        <w:rPr>
          <w:rFonts w:ascii="Trebuchet MS" w:eastAsia="Times New Roman" w:hAnsi="Trebuchet MS" w:cs="Times New Roman"/>
          <w:color w:val="000000"/>
          <w:sz w:val="24"/>
          <w:szCs w:val="24"/>
          <w:lang w:val="fr-FR"/>
        </w:rPr>
        <w:t>alendarul</w:t>
      </w:r>
      <w:r w:rsidR="00396FBD">
        <w:rPr>
          <w:rFonts w:ascii="Trebuchet MS" w:eastAsia="Times New Roman" w:hAnsi="Trebuchet MS" w:cs="Times New Roman"/>
          <w:color w:val="000000"/>
          <w:sz w:val="24"/>
          <w:szCs w:val="24"/>
          <w:lang w:val="fr-FR"/>
        </w:rPr>
        <w:t>ui</w:t>
      </w:r>
      <w:proofErr w:type="spellEnd"/>
      <w:r w:rsidR="00AC2C2E" w:rsidRPr="00396FBD">
        <w:rPr>
          <w:rFonts w:ascii="Trebuchet MS" w:eastAsia="Times New Roman" w:hAnsi="Trebuchet MS" w:cs="Times New Roman"/>
          <w:color w:val="000000"/>
          <w:sz w:val="24"/>
          <w:szCs w:val="24"/>
          <w:lang w:val="fr-FR"/>
        </w:rPr>
        <w:t xml:space="preserve"> </w:t>
      </w:r>
      <w:proofErr w:type="spellStart"/>
      <w:r w:rsidR="00AC2C2E" w:rsidRPr="00396FBD">
        <w:rPr>
          <w:rFonts w:ascii="Trebuchet MS" w:eastAsia="Times New Roman" w:hAnsi="Trebuchet MS" w:cs="Times New Roman"/>
          <w:color w:val="000000"/>
          <w:sz w:val="24"/>
          <w:szCs w:val="24"/>
          <w:lang w:val="fr-FR"/>
        </w:rPr>
        <w:t>estimativ</w:t>
      </w:r>
      <w:proofErr w:type="spellEnd"/>
      <w:r w:rsidR="00AC2C2E" w:rsidRPr="00396FBD">
        <w:rPr>
          <w:rFonts w:ascii="Trebuchet MS" w:eastAsia="Times New Roman" w:hAnsi="Trebuchet MS" w:cs="Times New Roman"/>
          <w:color w:val="000000"/>
          <w:sz w:val="24"/>
          <w:szCs w:val="24"/>
          <w:lang w:val="fr-FR"/>
        </w:rPr>
        <w:t xml:space="preserve"> al </w:t>
      </w:r>
      <w:proofErr w:type="spellStart"/>
      <w:r w:rsidR="00AC2C2E" w:rsidRPr="00396FBD">
        <w:rPr>
          <w:rFonts w:ascii="Trebuchet MS" w:eastAsia="Times New Roman" w:hAnsi="Trebuchet MS" w:cs="Times New Roman"/>
          <w:color w:val="000000"/>
          <w:sz w:val="24"/>
          <w:szCs w:val="24"/>
          <w:lang w:val="fr-FR"/>
        </w:rPr>
        <w:t>diferitelor</w:t>
      </w:r>
      <w:proofErr w:type="spellEnd"/>
      <w:r w:rsidR="00AC2C2E" w:rsidRPr="00396FBD">
        <w:rPr>
          <w:rFonts w:ascii="Trebuchet MS" w:eastAsia="Times New Roman" w:hAnsi="Trebuchet MS" w:cs="Times New Roman"/>
          <w:color w:val="000000"/>
          <w:sz w:val="24"/>
          <w:szCs w:val="24"/>
          <w:lang w:val="fr-FR"/>
        </w:rPr>
        <w:t xml:space="preserve"> </w:t>
      </w:r>
      <w:proofErr w:type="spellStart"/>
      <w:r w:rsidR="00AC2C2E" w:rsidRPr="00396FBD">
        <w:rPr>
          <w:rFonts w:ascii="Trebuchet MS" w:eastAsia="Times New Roman" w:hAnsi="Trebuchet MS" w:cs="Times New Roman"/>
          <w:color w:val="000000"/>
          <w:sz w:val="24"/>
          <w:szCs w:val="24"/>
          <w:lang w:val="fr-FR"/>
        </w:rPr>
        <w:t>activităţi</w:t>
      </w:r>
      <w:proofErr w:type="spellEnd"/>
      <w:r w:rsidR="00AC2C2E" w:rsidRPr="00396FBD">
        <w:rPr>
          <w:rFonts w:ascii="Trebuchet MS" w:eastAsia="Times New Roman" w:hAnsi="Trebuchet MS" w:cs="Times New Roman"/>
          <w:color w:val="000000"/>
          <w:sz w:val="24"/>
          <w:szCs w:val="24"/>
          <w:lang w:val="fr-FR"/>
        </w:rPr>
        <w:t xml:space="preserve"> de </w:t>
      </w:r>
      <w:proofErr w:type="spellStart"/>
      <w:r w:rsidR="00AC2C2E" w:rsidRPr="00396FBD">
        <w:rPr>
          <w:rFonts w:ascii="Trebuchet MS" w:eastAsia="Times New Roman" w:hAnsi="Trebuchet MS" w:cs="Times New Roman"/>
          <w:color w:val="000000"/>
          <w:sz w:val="24"/>
          <w:szCs w:val="24"/>
          <w:lang w:val="fr-FR"/>
        </w:rPr>
        <w:t>implementare</w:t>
      </w:r>
      <w:proofErr w:type="spellEnd"/>
      <w:r w:rsidR="00AC2C2E" w:rsidRPr="00396FBD">
        <w:rPr>
          <w:rFonts w:ascii="Trebuchet MS" w:eastAsia="Times New Roman" w:hAnsi="Trebuchet MS" w:cs="Times New Roman"/>
          <w:color w:val="000000"/>
          <w:sz w:val="24"/>
          <w:szCs w:val="24"/>
          <w:lang w:val="fr-FR"/>
        </w:rPr>
        <w:t xml:space="preserve"> a </w:t>
      </w:r>
      <w:proofErr w:type="spellStart"/>
      <w:r w:rsidR="00AC2C2E" w:rsidRPr="00396FBD">
        <w:rPr>
          <w:rFonts w:ascii="Trebuchet MS" w:eastAsia="Times New Roman" w:hAnsi="Trebuchet MS" w:cs="Times New Roman"/>
          <w:color w:val="000000"/>
          <w:sz w:val="24"/>
          <w:szCs w:val="24"/>
          <w:lang w:val="fr-FR"/>
        </w:rPr>
        <w:t>măsurii</w:t>
      </w:r>
      <w:proofErr w:type="spellEnd"/>
      <w:r w:rsidR="00AC2C2E" w:rsidRPr="00396FBD">
        <w:rPr>
          <w:rFonts w:ascii="Trebuchet MS" w:eastAsia="Times New Roman" w:hAnsi="Trebuchet MS" w:cs="Times New Roman"/>
          <w:color w:val="000000"/>
          <w:sz w:val="24"/>
          <w:szCs w:val="24"/>
          <w:lang w:val="fr-FR"/>
        </w:rPr>
        <w:t xml:space="preserve"> de </w:t>
      </w:r>
      <w:proofErr w:type="spellStart"/>
      <w:r w:rsidR="00AC2C2E" w:rsidRPr="00396FBD">
        <w:rPr>
          <w:rFonts w:ascii="Trebuchet MS" w:eastAsia="Times New Roman" w:hAnsi="Trebuchet MS" w:cs="Times New Roman"/>
          <w:color w:val="000000"/>
          <w:sz w:val="24"/>
          <w:szCs w:val="24"/>
          <w:lang w:val="fr-FR"/>
        </w:rPr>
        <w:t>informare</w:t>
      </w:r>
      <w:proofErr w:type="spellEnd"/>
      <w:r w:rsidR="00AC2C2E" w:rsidRPr="00396FBD">
        <w:rPr>
          <w:rFonts w:ascii="Trebuchet MS" w:eastAsia="Times New Roman" w:hAnsi="Trebuchet MS" w:cs="Times New Roman"/>
          <w:color w:val="000000"/>
          <w:sz w:val="24"/>
          <w:szCs w:val="24"/>
          <w:lang w:val="fr-FR"/>
        </w:rPr>
        <w:t xml:space="preserve"> </w:t>
      </w:r>
      <w:proofErr w:type="spellStart"/>
      <w:r w:rsidR="00AC2C2E" w:rsidRPr="00396FBD">
        <w:rPr>
          <w:rFonts w:ascii="Trebuchet MS" w:eastAsia="Times New Roman" w:hAnsi="Trebuchet MS" w:cs="Times New Roman"/>
          <w:color w:val="000000"/>
          <w:sz w:val="24"/>
          <w:szCs w:val="24"/>
          <w:lang w:val="fr-FR"/>
        </w:rPr>
        <w:t>şi</w:t>
      </w:r>
      <w:proofErr w:type="spellEnd"/>
      <w:r w:rsidR="00AC2C2E" w:rsidRPr="00396FBD">
        <w:rPr>
          <w:rFonts w:ascii="Trebuchet MS" w:eastAsia="Times New Roman" w:hAnsi="Trebuchet MS" w:cs="Times New Roman"/>
          <w:color w:val="000000"/>
          <w:sz w:val="24"/>
          <w:szCs w:val="24"/>
          <w:lang w:val="fr-FR"/>
        </w:rPr>
        <w:t xml:space="preserve"> </w:t>
      </w:r>
      <w:proofErr w:type="spellStart"/>
      <w:r w:rsidR="00AC2C2E" w:rsidRPr="00396FBD">
        <w:rPr>
          <w:rFonts w:ascii="Trebuchet MS" w:eastAsia="Times New Roman" w:hAnsi="Trebuchet MS" w:cs="Times New Roman"/>
          <w:color w:val="000000"/>
          <w:sz w:val="24"/>
          <w:szCs w:val="24"/>
          <w:lang w:val="fr-FR"/>
        </w:rPr>
        <w:t>promovare</w:t>
      </w:r>
      <w:proofErr w:type="spellEnd"/>
      <w:r w:rsidR="00AC2C2E" w:rsidRPr="00396FBD">
        <w:rPr>
          <w:rFonts w:ascii="Trebuchet MS" w:eastAsia="Times New Roman" w:hAnsi="Trebuchet MS" w:cs="Times New Roman"/>
          <w:color w:val="000000"/>
          <w:sz w:val="24"/>
          <w:szCs w:val="24"/>
          <w:lang w:val="fr-FR"/>
        </w:rPr>
        <w:t xml:space="preserve"> a </w:t>
      </w:r>
      <w:proofErr w:type="spellStart"/>
      <w:r w:rsidR="00AC2C2E" w:rsidRPr="00396FBD">
        <w:rPr>
          <w:rFonts w:ascii="Trebuchet MS" w:eastAsia="Times New Roman" w:hAnsi="Trebuchet MS" w:cs="Times New Roman"/>
          <w:color w:val="000000"/>
          <w:sz w:val="24"/>
          <w:szCs w:val="24"/>
          <w:lang w:val="fr-FR"/>
        </w:rPr>
        <w:t>produselor</w:t>
      </w:r>
      <w:proofErr w:type="spellEnd"/>
      <w:r w:rsidR="00AC2C2E" w:rsidRPr="00396FBD">
        <w:rPr>
          <w:rFonts w:ascii="Trebuchet MS" w:eastAsia="Times New Roman" w:hAnsi="Trebuchet MS" w:cs="Times New Roman"/>
          <w:color w:val="000000"/>
          <w:sz w:val="24"/>
          <w:szCs w:val="24"/>
          <w:lang w:val="fr-FR"/>
        </w:rPr>
        <w:t xml:space="preserve"> agricole </w:t>
      </w:r>
      <w:proofErr w:type="spellStart"/>
      <w:r w:rsidR="00AC2C2E" w:rsidRPr="00396FBD">
        <w:rPr>
          <w:rFonts w:ascii="Trebuchet MS" w:eastAsia="Times New Roman" w:hAnsi="Trebuchet MS" w:cs="Times New Roman"/>
          <w:color w:val="000000"/>
          <w:sz w:val="24"/>
          <w:szCs w:val="24"/>
          <w:lang w:val="fr-FR"/>
        </w:rPr>
        <w:t>pe</w:t>
      </w:r>
      <w:proofErr w:type="spellEnd"/>
      <w:r w:rsidR="00AC2C2E" w:rsidRPr="00396FBD">
        <w:rPr>
          <w:rFonts w:ascii="Trebuchet MS" w:eastAsia="Times New Roman" w:hAnsi="Trebuchet MS" w:cs="Times New Roman"/>
          <w:color w:val="000000"/>
          <w:sz w:val="24"/>
          <w:szCs w:val="24"/>
          <w:lang w:val="fr-FR"/>
        </w:rPr>
        <w:t xml:space="preserve"> </w:t>
      </w:r>
      <w:proofErr w:type="spellStart"/>
      <w:r w:rsidR="00AC2C2E" w:rsidRPr="00396FBD">
        <w:rPr>
          <w:rFonts w:ascii="Trebuchet MS" w:eastAsia="Times New Roman" w:hAnsi="Trebuchet MS" w:cs="Times New Roman"/>
          <w:color w:val="000000"/>
          <w:sz w:val="24"/>
          <w:szCs w:val="24"/>
          <w:lang w:val="fr-FR"/>
        </w:rPr>
        <w:t>piaţa</w:t>
      </w:r>
      <w:proofErr w:type="spellEnd"/>
      <w:r w:rsidR="00AC2C2E" w:rsidRPr="00396FBD">
        <w:rPr>
          <w:rFonts w:ascii="Trebuchet MS" w:eastAsia="Times New Roman" w:hAnsi="Trebuchet MS" w:cs="Times New Roman"/>
          <w:color w:val="000000"/>
          <w:sz w:val="24"/>
          <w:szCs w:val="24"/>
          <w:lang w:val="fr-FR"/>
        </w:rPr>
        <w:t xml:space="preserve"> </w:t>
      </w:r>
      <w:proofErr w:type="spellStart"/>
      <w:r w:rsidR="00AC2C2E" w:rsidRPr="00396FBD">
        <w:rPr>
          <w:rFonts w:ascii="Trebuchet MS" w:eastAsia="Times New Roman" w:hAnsi="Trebuchet MS" w:cs="Times New Roman"/>
          <w:color w:val="000000"/>
          <w:sz w:val="24"/>
          <w:szCs w:val="24"/>
          <w:lang w:val="fr-FR"/>
        </w:rPr>
        <w:t>internă</w:t>
      </w:r>
      <w:proofErr w:type="spellEnd"/>
      <w:r w:rsidR="00AC2C2E" w:rsidRPr="00396FBD">
        <w:rPr>
          <w:rFonts w:ascii="Trebuchet MS" w:eastAsia="Times New Roman" w:hAnsi="Trebuchet MS" w:cs="Times New Roman"/>
          <w:color w:val="000000"/>
          <w:sz w:val="24"/>
          <w:szCs w:val="24"/>
          <w:lang w:val="fr-FR"/>
        </w:rPr>
        <w:t xml:space="preserve"> </w:t>
      </w:r>
      <w:proofErr w:type="spellStart"/>
      <w:r w:rsidR="00AC2C2E" w:rsidRPr="00396FBD">
        <w:rPr>
          <w:rFonts w:ascii="Trebuchet MS" w:eastAsia="Times New Roman" w:hAnsi="Trebuchet MS" w:cs="Times New Roman"/>
          <w:color w:val="000000"/>
          <w:sz w:val="24"/>
          <w:szCs w:val="24"/>
          <w:lang w:val="fr-FR"/>
        </w:rPr>
        <w:t>şi</w:t>
      </w:r>
      <w:proofErr w:type="spellEnd"/>
      <w:r w:rsidR="00AC2C2E" w:rsidRPr="00396FBD">
        <w:rPr>
          <w:rFonts w:ascii="Trebuchet MS" w:eastAsia="Times New Roman" w:hAnsi="Trebuchet MS" w:cs="Times New Roman"/>
          <w:color w:val="000000"/>
          <w:sz w:val="24"/>
          <w:szCs w:val="24"/>
          <w:lang w:val="fr-FR"/>
        </w:rPr>
        <w:t xml:space="preserve"> </w:t>
      </w:r>
      <w:proofErr w:type="spellStart"/>
      <w:r w:rsidR="00AC2C2E" w:rsidRPr="00396FBD">
        <w:rPr>
          <w:rFonts w:ascii="Trebuchet MS" w:eastAsia="Times New Roman" w:hAnsi="Trebuchet MS" w:cs="Times New Roman"/>
          <w:color w:val="000000"/>
          <w:sz w:val="24"/>
          <w:szCs w:val="24"/>
          <w:lang w:val="fr-FR"/>
        </w:rPr>
        <w:t>în</w:t>
      </w:r>
      <w:proofErr w:type="spellEnd"/>
      <w:r w:rsidR="00AC2C2E" w:rsidRPr="00396FBD">
        <w:rPr>
          <w:rFonts w:ascii="Trebuchet MS" w:eastAsia="Times New Roman" w:hAnsi="Trebuchet MS" w:cs="Times New Roman"/>
          <w:color w:val="000000"/>
          <w:sz w:val="24"/>
          <w:szCs w:val="24"/>
          <w:lang w:val="fr-FR"/>
        </w:rPr>
        <w:t xml:space="preserve"> </w:t>
      </w:r>
      <w:proofErr w:type="spellStart"/>
      <w:r w:rsidR="00AC2C2E" w:rsidRPr="00396FBD">
        <w:rPr>
          <w:rFonts w:ascii="Trebuchet MS" w:eastAsia="Times New Roman" w:hAnsi="Trebuchet MS" w:cs="Times New Roman"/>
          <w:color w:val="000000"/>
          <w:sz w:val="24"/>
          <w:szCs w:val="24"/>
          <w:lang w:val="fr-FR"/>
        </w:rPr>
        <w:t>ţări</w:t>
      </w:r>
      <w:proofErr w:type="spellEnd"/>
      <w:r w:rsidR="00AC2C2E" w:rsidRPr="00396FBD">
        <w:rPr>
          <w:rFonts w:ascii="Trebuchet MS" w:eastAsia="Times New Roman" w:hAnsi="Trebuchet MS" w:cs="Times New Roman"/>
          <w:color w:val="000000"/>
          <w:sz w:val="24"/>
          <w:szCs w:val="24"/>
          <w:lang w:val="fr-FR"/>
        </w:rPr>
        <w:t xml:space="preserve"> </w:t>
      </w:r>
      <w:proofErr w:type="spellStart"/>
      <w:r w:rsidR="00AC2C2E" w:rsidRPr="00396FBD">
        <w:rPr>
          <w:rFonts w:ascii="Trebuchet MS" w:eastAsia="Times New Roman" w:hAnsi="Trebuchet MS" w:cs="Times New Roman"/>
          <w:color w:val="000000"/>
          <w:sz w:val="24"/>
          <w:szCs w:val="24"/>
          <w:lang w:val="fr-FR"/>
        </w:rPr>
        <w:t>terţe</w:t>
      </w:r>
      <w:proofErr w:type="spellEnd"/>
      <w:r w:rsidR="00AC2C2E" w:rsidRPr="00396FBD">
        <w:rPr>
          <w:rFonts w:ascii="Trebuchet MS" w:eastAsia="Times New Roman" w:hAnsi="Trebuchet MS" w:cs="Times New Roman"/>
          <w:color w:val="000000"/>
          <w:sz w:val="24"/>
          <w:szCs w:val="24"/>
          <w:lang w:val="fr-FR"/>
        </w:rPr>
        <w:t xml:space="preserve">, </w:t>
      </w:r>
      <w:proofErr w:type="spellStart"/>
      <w:r w:rsidR="00AC2C2E" w:rsidRPr="00396FBD">
        <w:rPr>
          <w:rFonts w:ascii="Trebuchet MS" w:eastAsia="Times New Roman" w:hAnsi="Trebuchet MS" w:cs="Times New Roman"/>
          <w:color w:val="000000"/>
          <w:sz w:val="24"/>
          <w:szCs w:val="24"/>
          <w:lang w:val="fr-FR"/>
        </w:rPr>
        <w:t>aferente</w:t>
      </w:r>
      <w:proofErr w:type="spellEnd"/>
      <w:r w:rsidR="00AC2C2E" w:rsidRPr="00396FBD">
        <w:rPr>
          <w:rFonts w:ascii="Trebuchet MS" w:eastAsia="Times New Roman" w:hAnsi="Trebuchet MS" w:cs="Times New Roman"/>
          <w:color w:val="000000"/>
          <w:sz w:val="24"/>
          <w:szCs w:val="24"/>
          <w:lang w:val="fr-FR"/>
        </w:rPr>
        <w:t xml:space="preserve"> </w:t>
      </w:r>
      <w:proofErr w:type="spellStart"/>
      <w:r w:rsidR="00AC2C2E" w:rsidRPr="00396FBD">
        <w:rPr>
          <w:rFonts w:ascii="Trebuchet MS" w:eastAsia="Times New Roman" w:hAnsi="Trebuchet MS" w:cs="Times New Roman"/>
          <w:color w:val="000000"/>
          <w:sz w:val="24"/>
          <w:szCs w:val="24"/>
          <w:lang w:val="fr-FR"/>
        </w:rPr>
        <w:t>cererilor</w:t>
      </w:r>
      <w:proofErr w:type="spellEnd"/>
      <w:r w:rsidR="00AC2C2E" w:rsidRPr="00396FBD">
        <w:rPr>
          <w:rFonts w:ascii="Trebuchet MS" w:eastAsia="Times New Roman" w:hAnsi="Trebuchet MS" w:cs="Times New Roman"/>
          <w:color w:val="000000"/>
          <w:sz w:val="24"/>
          <w:szCs w:val="24"/>
          <w:lang w:val="fr-FR"/>
        </w:rPr>
        <w:t xml:space="preserve"> de </w:t>
      </w:r>
      <w:proofErr w:type="spellStart"/>
      <w:r w:rsidR="00AC2C2E" w:rsidRPr="00396FBD">
        <w:rPr>
          <w:rFonts w:ascii="Trebuchet MS" w:eastAsia="Times New Roman" w:hAnsi="Trebuchet MS" w:cs="Times New Roman"/>
          <w:color w:val="000000"/>
          <w:sz w:val="24"/>
          <w:szCs w:val="24"/>
          <w:lang w:val="fr-FR"/>
        </w:rPr>
        <w:t>propuneri</w:t>
      </w:r>
      <w:proofErr w:type="spellEnd"/>
      <w:r w:rsidR="00AC2C2E" w:rsidRPr="00396FBD">
        <w:rPr>
          <w:rFonts w:ascii="Trebuchet MS" w:eastAsia="Times New Roman" w:hAnsi="Trebuchet MS" w:cs="Times New Roman"/>
          <w:color w:val="000000"/>
          <w:sz w:val="24"/>
          <w:szCs w:val="24"/>
          <w:lang w:val="fr-FR"/>
        </w:rPr>
        <w:t xml:space="preserve"> </w:t>
      </w:r>
      <w:proofErr w:type="spellStart"/>
      <w:r w:rsidR="00AC2C2E" w:rsidRPr="00396FBD">
        <w:rPr>
          <w:rFonts w:ascii="Trebuchet MS" w:eastAsia="Times New Roman" w:hAnsi="Trebuchet MS" w:cs="Times New Roman"/>
          <w:color w:val="000000"/>
          <w:sz w:val="24"/>
          <w:szCs w:val="24"/>
          <w:lang w:val="fr-FR"/>
        </w:rPr>
        <w:t>lansate</w:t>
      </w:r>
      <w:proofErr w:type="spellEnd"/>
      <w:r w:rsidR="00AC2C2E" w:rsidRPr="00396FBD">
        <w:rPr>
          <w:rFonts w:ascii="Trebuchet MS" w:eastAsia="Times New Roman" w:hAnsi="Trebuchet MS" w:cs="Times New Roman"/>
          <w:color w:val="000000"/>
          <w:sz w:val="24"/>
          <w:szCs w:val="24"/>
          <w:lang w:val="fr-FR"/>
        </w:rPr>
        <w:t xml:space="preserve"> de </w:t>
      </w:r>
      <w:proofErr w:type="spellStart"/>
      <w:r w:rsidR="00AC2C2E" w:rsidRPr="00396FBD">
        <w:rPr>
          <w:rFonts w:ascii="Trebuchet MS" w:eastAsia="Times New Roman" w:hAnsi="Trebuchet MS" w:cs="Times New Roman"/>
          <w:color w:val="000000"/>
          <w:sz w:val="24"/>
          <w:szCs w:val="24"/>
          <w:lang w:val="fr-FR"/>
        </w:rPr>
        <w:t>Comisia</w:t>
      </w:r>
      <w:proofErr w:type="spellEnd"/>
      <w:r w:rsidR="00AC2C2E" w:rsidRPr="00396FBD">
        <w:rPr>
          <w:rFonts w:ascii="Trebuchet MS" w:eastAsia="Times New Roman" w:hAnsi="Trebuchet MS" w:cs="Times New Roman"/>
          <w:color w:val="000000"/>
          <w:sz w:val="24"/>
          <w:szCs w:val="24"/>
          <w:lang w:val="fr-FR"/>
        </w:rPr>
        <w:t xml:space="preserve"> </w:t>
      </w:r>
      <w:proofErr w:type="spellStart"/>
      <w:r w:rsidR="00AC2C2E" w:rsidRPr="00396FBD">
        <w:rPr>
          <w:rFonts w:ascii="Trebuchet MS" w:eastAsia="Times New Roman" w:hAnsi="Trebuchet MS" w:cs="Times New Roman"/>
          <w:color w:val="000000"/>
          <w:sz w:val="24"/>
          <w:szCs w:val="24"/>
          <w:lang w:val="fr-FR"/>
        </w:rPr>
        <w:t>Europeană</w:t>
      </w:r>
      <w:proofErr w:type="spellEnd"/>
      <w:r w:rsidR="00AC2C2E" w:rsidRPr="00396FBD">
        <w:rPr>
          <w:rFonts w:ascii="Trebuchet MS" w:eastAsia="Times New Roman" w:hAnsi="Trebuchet MS" w:cs="Times New Roman"/>
          <w:color w:val="000000"/>
          <w:sz w:val="24"/>
          <w:szCs w:val="24"/>
          <w:lang w:val="fr-FR"/>
        </w:rPr>
        <w:t xml:space="preserve"> </w:t>
      </w:r>
      <w:proofErr w:type="spellStart"/>
      <w:r w:rsidR="00AC2C2E" w:rsidRPr="00396FBD">
        <w:rPr>
          <w:rFonts w:ascii="Trebuchet MS" w:eastAsia="Times New Roman" w:hAnsi="Trebuchet MS" w:cs="Times New Roman"/>
          <w:color w:val="000000"/>
          <w:sz w:val="24"/>
          <w:szCs w:val="24"/>
          <w:lang w:val="fr-FR"/>
        </w:rPr>
        <w:t>pentru</w:t>
      </w:r>
      <w:proofErr w:type="spellEnd"/>
      <w:r w:rsidR="00AC2C2E" w:rsidRPr="00396FBD">
        <w:rPr>
          <w:rFonts w:ascii="Trebuchet MS" w:eastAsia="Times New Roman" w:hAnsi="Trebuchet MS" w:cs="Times New Roman"/>
          <w:color w:val="000000"/>
          <w:sz w:val="24"/>
          <w:szCs w:val="24"/>
          <w:lang w:val="fr-FR"/>
        </w:rPr>
        <w:t xml:space="preserve"> </w:t>
      </w:r>
      <w:proofErr w:type="spellStart"/>
      <w:r w:rsidR="00AC2C2E" w:rsidRPr="00396FBD">
        <w:rPr>
          <w:rFonts w:ascii="Trebuchet MS" w:eastAsia="Times New Roman" w:hAnsi="Trebuchet MS" w:cs="Times New Roman"/>
          <w:color w:val="000000"/>
          <w:sz w:val="24"/>
          <w:szCs w:val="24"/>
          <w:lang w:val="fr-FR"/>
        </w:rPr>
        <w:t>anul</w:t>
      </w:r>
      <w:proofErr w:type="spellEnd"/>
      <w:r w:rsidR="00AC2C2E" w:rsidRPr="00396FBD">
        <w:rPr>
          <w:rFonts w:ascii="Trebuchet MS" w:eastAsia="Times New Roman" w:hAnsi="Trebuchet MS" w:cs="Times New Roman"/>
          <w:color w:val="000000"/>
          <w:sz w:val="24"/>
          <w:szCs w:val="24"/>
          <w:lang w:val="fr-FR"/>
        </w:rPr>
        <w:t xml:space="preserve"> 2021</w:t>
      </w:r>
      <w:r w:rsidR="00277D1B">
        <w:rPr>
          <w:rFonts w:ascii="Trebuchet MS" w:eastAsia="Times New Roman" w:hAnsi="Trebuchet MS" w:cs="Times New Roman"/>
          <w:color w:val="000000"/>
          <w:sz w:val="24"/>
          <w:szCs w:val="24"/>
          <w:lang w:val="fr-FR"/>
        </w:rPr>
        <w:t xml:space="preserve"> ; </w:t>
      </w:r>
      <w:proofErr w:type="spellStart"/>
      <w:r w:rsidR="00AC2C2E" w:rsidRPr="00396FBD">
        <w:rPr>
          <w:rFonts w:ascii="Trebuchet MS" w:eastAsia="Times New Roman" w:hAnsi="Trebuchet MS" w:cs="Times New Roman"/>
          <w:color w:val="000000"/>
          <w:sz w:val="24"/>
          <w:szCs w:val="24"/>
          <w:lang w:val="fr-FR"/>
        </w:rPr>
        <w:t>unor</w:t>
      </w:r>
      <w:proofErr w:type="spellEnd"/>
      <w:r w:rsidR="00AC2C2E" w:rsidRPr="00396FBD">
        <w:rPr>
          <w:rFonts w:ascii="Trebuchet MS" w:eastAsia="Times New Roman" w:hAnsi="Trebuchet MS" w:cs="Times New Roman"/>
          <w:color w:val="000000"/>
          <w:sz w:val="24"/>
          <w:szCs w:val="24"/>
          <w:lang w:val="fr-FR"/>
        </w:rPr>
        <w:t xml:space="preserve"> </w:t>
      </w:r>
      <w:proofErr w:type="spellStart"/>
      <w:r w:rsidR="00AC2C2E" w:rsidRPr="00396FBD">
        <w:rPr>
          <w:rFonts w:ascii="Trebuchet MS" w:eastAsia="Times New Roman" w:hAnsi="Trebuchet MS" w:cs="Times New Roman"/>
          <w:color w:val="000000"/>
          <w:sz w:val="24"/>
          <w:szCs w:val="24"/>
          <w:lang w:val="fr-FR"/>
        </w:rPr>
        <w:t>activităţi</w:t>
      </w:r>
      <w:proofErr w:type="spellEnd"/>
      <w:r w:rsidR="00AC2C2E" w:rsidRPr="00396FBD">
        <w:rPr>
          <w:rFonts w:ascii="Trebuchet MS" w:eastAsia="Times New Roman" w:hAnsi="Trebuchet MS" w:cs="Times New Roman"/>
          <w:color w:val="000000"/>
          <w:sz w:val="24"/>
          <w:szCs w:val="24"/>
          <w:lang w:val="fr-FR"/>
        </w:rPr>
        <w:t xml:space="preserve"> </w:t>
      </w:r>
      <w:proofErr w:type="spellStart"/>
      <w:r w:rsidR="00AC2C2E" w:rsidRPr="00396FBD">
        <w:rPr>
          <w:rFonts w:ascii="Trebuchet MS" w:eastAsia="Times New Roman" w:hAnsi="Trebuchet MS" w:cs="Times New Roman"/>
          <w:color w:val="000000"/>
          <w:sz w:val="24"/>
          <w:szCs w:val="24"/>
          <w:lang w:val="fr-FR"/>
        </w:rPr>
        <w:t>eligibile</w:t>
      </w:r>
      <w:proofErr w:type="spellEnd"/>
      <w:r w:rsidR="00AC2C2E" w:rsidRPr="00396FBD">
        <w:rPr>
          <w:rFonts w:ascii="Trebuchet MS" w:eastAsia="Times New Roman" w:hAnsi="Trebuchet MS" w:cs="Times New Roman"/>
          <w:color w:val="000000"/>
          <w:sz w:val="24"/>
          <w:szCs w:val="24"/>
          <w:lang w:val="fr-FR"/>
        </w:rPr>
        <w:t xml:space="preserve"> </w:t>
      </w:r>
      <w:proofErr w:type="spellStart"/>
      <w:r w:rsidR="00AC2C2E" w:rsidRPr="00396FBD">
        <w:rPr>
          <w:rFonts w:ascii="Trebuchet MS" w:eastAsia="Times New Roman" w:hAnsi="Trebuchet MS" w:cs="Times New Roman"/>
          <w:color w:val="000000"/>
          <w:sz w:val="24"/>
          <w:szCs w:val="24"/>
          <w:lang w:val="fr-FR"/>
        </w:rPr>
        <w:t>din</w:t>
      </w:r>
      <w:proofErr w:type="spellEnd"/>
      <w:r w:rsidR="00AC2C2E" w:rsidRPr="00396FBD">
        <w:rPr>
          <w:rFonts w:ascii="Trebuchet MS" w:eastAsia="Times New Roman" w:hAnsi="Trebuchet MS" w:cs="Times New Roman"/>
          <w:color w:val="000000"/>
          <w:sz w:val="24"/>
          <w:szCs w:val="24"/>
          <w:lang w:val="fr-FR"/>
        </w:rPr>
        <w:t xml:space="preserve"> </w:t>
      </w:r>
      <w:proofErr w:type="spellStart"/>
      <w:r w:rsidR="00AC2C2E" w:rsidRPr="00396FBD">
        <w:rPr>
          <w:rFonts w:ascii="Trebuchet MS" w:eastAsia="Times New Roman" w:hAnsi="Trebuchet MS" w:cs="Times New Roman"/>
          <w:color w:val="000000"/>
          <w:sz w:val="24"/>
          <w:szCs w:val="24"/>
          <w:lang w:val="fr-FR"/>
        </w:rPr>
        <w:t>cadrul</w:t>
      </w:r>
      <w:proofErr w:type="spellEnd"/>
      <w:r w:rsidR="00AC2C2E" w:rsidRPr="00396FBD">
        <w:rPr>
          <w:rFonts w:ascii="Trebuchet MS" w:eastAsia="Times New Roman" w:hAnsi="Trebuchet MS" w:cs="Times New Roman"/>
          <w:color w:val="000000"/>
          <w:sz w:val="24"/>
          <w:szCs w:val="24"/>
          <w:lang w:val="fr-FR"/>
        </w:rPr>
        <w:t xml:space="preserve"> </w:t>
      </w:r>
      <w:proofErr w:type="spellStart"/>
      <w:r w:rsidR="00AC2C2E" w:rsidRPr="00396FBD">
        <w:rPr>
          <w:rFonts w:ascii="Trebuchet MS" w:eastAsia="Times New Roman" w:hAnsi="Trebuchet MS" w:cs="Times New Roman"/>
          <w:color w:val="000000"/>
          <w:sz w:val="24"/>
          <w:szCs w:val="24"/>
          <w:lang w:val="fr-FR"/>
        </w:rPr>
        <w:t>secţiunii</w:t>
      </w:r>
      <w:proofErr w:type="spellEnd"/>
      <w:r w:rsidR="00AC2C2E" w:rsidRPr="00396FBD">
        <w:rPr>
          <w:rFonts w:ascii="Trebuchet MS" w:eastAsia="Times New Roman" w:hAnsi="Trebuchet MS" w:cs="Times New Roman"/>
          <w:color w:val="000000"/>
          <w:sz w:val="24"/>
          <w:szCs w:val="24"/>
          <w:lang w:val="fr-FR"/>
        </w:rPr>
        <w:t xml:space="preserve"> 6, „</w:t>
      </w:r>
      <w:proofErr w:type="spellStart"/>
      <w:r w:rsidR="00AC2C2E" w:rsidRPr="00396FBD">
        <w:rPr>
          <w:rFonts w:ascii="Trebuchet MS" w:eastAsia="Times New Roman" w:hAnsi="Trebuchet MS" w:cs="Times New Roman"/>
          <w:color w:val="000000"/>
          <w:sz w:val="24"/>
          <w:szCs w:val="24"/>
          <w:lang w:val="fr-FR"/>
        </w:rPr>
        <w:t>Eligibilitate</w:t>
      </w:r>
      <w:proofErr w:type="spellEnd"/>
      <w:r w:rsidR="00AC2C2E" w:rsidRPr="00396FBD">
        <w:rPr>
          <w:rFonts w:ascii="Trebuchet MS" w:eastAsia="Times New Roman" w:hAnsi="Trebuchet MS" w:cs="Times New Roman"/>
          <w:color w:val="000000"/>
          <w:sz w:val="24"/>
          <w:szCs w:val="24"/>
          <w:lang w:val="fr-FR"/>
        </w:rPr>
        <w:t xml:space="preserve">” a </w:t>
      </w:r>
      <w:proofErr w:type="spellStart"/>
      <w:r w:rsidR="00AC2C2E" w:rsidRPr="00396FBD">
        <w:rPr>
          <w:rFonts w:ascii="Trebuchet MS" w:eastAsia="Times New Roman" w:hAnsi="Trebuchet MS" w:cs="Times New Roman"/>
          <w:color w:val="000000"/>
          <w:sz w:val="24"/>
          <w:szCs w:val="24"/>
          <w:lang w:val="fr-FR"/>
        </w:rPr>
        <w:t>cererilor</w:t>
      </w:r>
      <w:proofErr w:type="spellEnd"/>
      <w:r w:rsidR="00AC2C2E" w:rsidRPr="00396FBD">
        <w:rPr>
          <w:rFonts w:ascii="Trebuchet MS" w:eastAsia="Times New Roman" w:hAnsi="Trebuchet MS" w:cs="Times New Roman"/>
          <w:color w:val="000000"/>
          <w:sz w:val="24"/>
          <w:szCs w:val="24"/>
          <w:lang w:val="fr-FR"/>
        </w:rPr>
        <w:t xml:space="preserve"> de </w:t>
      </w:r>
      <w:proofErr w:type="spellStart"/>
      <w:r w:rsidR="00AC2C2E" w:rsidRPr="00396FBD">
        <w:rPr>
          <w:rFonts w:ascii="Trebuchet MS" w:eastAsia="Times New Roman" w:hAnsi="Trebuchet MS" w:cs="Times New Roman"/>
          <w:color w:val="000000"/>
          <w:sz w:val="24"/>
          <w:szCs w:val="24"/>
          <w:lang w:val="fr-FR"/>
        </w:rPr>
        <w:t>propuneri</w:t>
      </w:r>
      <w:proofErr w:type="spellEnd"/>
      <w:r w:rsidR="006B7AE1" w:rsidRPr="00396FBD">
        <w:rPr>
          <w:rFonts w:ascii="Trebuchet MS" w:eastAsia="Times New Roman" w:hAnsi="Trebuchet MS" w:cs="Times New Roman"/>
          <w:color w:val="000000"/>
          <w:sz w:val="24"/>
          <w:szCs w:val="24"/>
          <w:lang w:val="fr-FR"/>
        </w:rPr>
        <w:t>, a</w:t>
      </w:r>
      <w:r w:rsidR="00AC2C2E" w:rsidRPr="00396FBD">
        <w:rPr>
          <w:rFonts w:ascii="Trebuchet MS" w:eastAsia="Times New Roman" w:hAnsi="Trebuchet MS" w:cs="Times New Roman"/>
          <w:color w:val="000000"/>
          <w:sz w:val="24"/>
          <w:szCs w:val="24"/>
          <w:lang w:val="fr-FR"/>
        </w:rPr>
        <w:t xml:space="preserve"> </w:t>
      </w:r>
      <w:proofErr w:type="spellStart"/>
      <w:r w:rsidR="00AC2C2E" w:rsidRPr="00396FBD">
        <w:rPr>
          <w:rFonts w:ascii="Trebuchet MS" w:eastAsia="Times New Roman" w:hAnsi="Trebuchet MS" w:cs="Times New Roman"/>
          <w:color w:val="000000"/>
          <w:sz w:val="24"/>
          <w:szCs w:val="24"/>
          <w:lang w:val="fr-FR"/>
        </w:rPr>
        <w:t>unor</w:t>
      </w:r>
      <w:proofErr w:type="spellEnd"/>
      <w:r w:rsidR="00AC2C2E" w:rsidRPr="00396FBD">
        <w:rPr>
          <w:rFonts w:ascii="Trebuchet MS" w:eastAsia="Times New Roman" w:hAnsi="Trebuchet MS" w:cs="Times New Roman"/>
          <w:color w:val="000000"/>
          <w:sz w:val="24"/>
          <w:szCs w:val="24"/>
          <w:lang w:val="fr-FR"/>
        </w:rPr>
        <w:t xml:space="preserve"> </w:t>
      </w:r>
      <w:proofErr w:type="spellStart"/>
      <w:r w:rsidR="00AC2C2E" w:rsidRPr="00396FBD">
        <w:rPr>
          <w:rFonts w:ascii="Trebuchet MS" w:eastAsia="Times New Roman" w:hAnsi="Trebuchet MS" w:cs="Times New Roman"/>
          <w:color w:val="000000"/>
          <w:sz w:val="24"/>
          <w:szCs w:val="24"/>
          <w:lang w:val="fr-FR"/>
        </w:rPr>
        <w:t>costuri</w:t>
      </w:r>
      <w:proofErr w:type="spellEnd"/>
      <w:r w:rsidR="00AC2C2E" w:rsidRPr="00396FBD">
        <w:rPr>
          <w:rFonts w:ascii="Trebuchet MS" w:eastAsia="Times New Roman" w:hAnsi="Trebuchet MS" w:cs="Times New Roman"/>
          <w:color w:val="000000"/>
          <w:sz w:val="24"/>
          <w:szCs w:val="24"/>
          <w:lang w:val="fr-FR"/>
        </w:rPr>
        <w:t xml:space="preserve"> diverse</w:t>
      </w:r>
      <w:r w:rsidR="002F1EBD" w:rsidRPr="00396FBD">
        <w:rPr>
          <w:rFonts w:ascii="Trebuchet MS" w:eastAsia="Times New Roman" w:hAnsi="Trebuchet MS" w:cs="Times New Roman"/>
          <w:color w:val="000000"/>
          <w:sz w:val="24"/>
          <w:szCs w:val="24"/>
          <w:lang w:val="fr-FR"/>
        </w:rPr>
        <w:t xml:space="preserve"> </w:t>
      </w:r>
      <w:proofErr w:type="spellStart"/>
      <w:r w:rsidR="00AC2C2E" w:rsidRPr="00396FBD">
        <w:rPr>
          <w:rFonts w:ascii="Trebuchet MS" w:eastAsia="Times New Roman" w:hAnsi="Trebuchet MS" w:cs="Times New Roman"/>
          <w:color w:val="000000"/>
          <w:sz w:val="24"/>
          <w:szCs w:val="24"/>
          <w:lang w:val="fr-FR"/>
        </w:rPr>
        <w:t>din</w:t>
      </w:r>
      <w:proofErr w:type="spellEnd"/>
      <w:r w:rsidR="00AC2C2E" w:rsidRPr="00396FBD">
        <w:rPr>
          <w:rFonts w:ascii="Trebuchet MS" w:eastAsia="Times New Roman" w:hAnsi="Trebuchet MS" w:cs="Times New Roman"/>
          <w:color w:val="000000"/>
          <w:sz w:val="24"/>
          <w:szCs w:val="24"/>
          <w:lang w:val="fr-FR"/>
        </w:rPr>
        <w:t> </w:t>
      </w:r>
      <w:proofErr w:type="spellStart"/>
      <w:r w:rsidR="00AC2C2E" w:rsidRPr="00396FBD">
        <w:rPr>
          <w:rFonts w:ascii="Trebuchet MS" w:eastAsia="Times New Roman" w:hAnsi="Trebuchet MS" w:cs="Times New Roman"/>
          <w:color w:val="000000"/>
          <w:sz w:val="24"/>
          <w:szCs w:val="24"/>
          <w:lang w:val="fr-FR"/>
        </w:rPr>
        <w:t>secţiunea</w:t>
      </w:r>
      <w:proofErr w:type="spellEnd"/>
      <w:r w:rsidR="00AC2C2E" w:rsidRPr="00396FBD">
        <w:rPr>
          <w:rFonts w:ascii="Trebuchet MS" w:eastAsia="Times New Roman" w:hAnsi="Trebuchet MS" w:cs="Times New Roman"/>
          <w:color w:val="000000"/>
          <w:sz w:val="24"/>
          <w:szCs w:val="24"/>
          <w:lang w:val="fr-FR"/>
        </w:rPr>
        <w:t xml:space="preserve"> 10, „Structura </w:t>
      </w:r>
      <w:proofErr w:type="spellStart"/>
      <w:r w:rsidR="00AC2C2E" w:rsidRPr="00396FBD">
        <w:rPr>
          <w:rFonts w:ascii="Trebuchet MS" w:eastAsia="Times New Roman" w:hAnsi="Trebuchet MS" w:cs="Times New Roman"/>
          <w:color w:val="000000"/>
          <w:sz w:val="24"/>
          <w:szCs w:val="24"/>
          <w:lang w:val="fr-FR"/>
        </w:rPr>
        <w:t>juridică</w:t>
      </w:r>
      <w:proofErr w:type="spellEnd"/>
      <w:r w:rsidR="00AC2C2E" w:rsidRPr="00396FBD">
        <w:rPr>
          <w:rFonts w:ascii="Trebuchet MS" w:eastAsia="Times New Roman" w:hAnsi="Trebuchet MS" w:cs="Times New Roman"/>
          <w:color w:val="000000"/>
          <w:sz w:val="24"/>
          <w:szCs w:val="24"/>
          <w:lang w:val="fr-FR"/>
        </w:rPr>
        <w:t xml:space="preserve"> </w:t>
      </w:r>
      <w:proofErr w:type="spellStart"/>
      <w:r w:rsidR="00AC2C2E" w:rsidRPr="00396FBD">
        <w:rPr>
          <w:rFonts w:ascii="Trebuchet MS" w:eastAsia="Times New Roman" w:hAnsi="Trebuchet MS" w:cs="Times New Roman"/>
          <w:color w:val="000000"/>
          <w:sz w:val="24"/>
          <w:szCs w:val="24"/>
          <w:lang w:val="fr-FR"/>
        </w:rPr>
        <w:t>și</w:t>
      </w:r>
      <w:proofErr w:type="spellEnd"/>
      <w:r w:rsidR="00AC2C2E" w:rsidRPr="00396FBD">
        <w:rPr>
          <w:rFonts w:ascii="Trebuchet MS" w:eastAsia="Times New Roman" w:hAnsi="Trebuchet MS" w:cs="Times New Roman"/>
          <w:color w:val="000000"/>
          <w:sz w:val="24"/>
          <w:szCs w:val="24"/>
          <w:lang w:val="fr-FR"/>
        </w:rPr>
        <w:t xml:space="preserve"> </w:t>
      </w:r>
      <w:proofErr w:type="spellStart"/>
      <w:r w:rsidR="00AC2C2E" w:rsidRPr="00396FBD">
        <w:rPr>
          <w:rFonts w:ascii="Trebuchet MS" w:eastAsia="Times New Roman" w:hAnsi="Trebuchet MS" w:cs="Times New Roman"/>
          <w:color w:val="000000"/>
          <w:sz w:val="24"/>
          <w:szCs w:val="24"/>
          <w:lang w:val="fr-FR"/>
        </w:rPr>
        <w:t>financiară</w:t>
      </w:r>
      <w:proofErr w:type="spellEnd"/>
      <w:r w:rsidR="00AC2C2E" w:rsidRPr="00396FBD">
        <w:rPr>
          <w:rFonts w:ascii="Trebuchet MS" w:eastAsia="Times New Roman" w:hAnsi="Trebuchet MS" w:cs="Times New Roman"/>
          <w:color w:val="000000"/>
          <w:sz w:val="24"/>
          <w:szCs w:val="24"/>
          <w:lang w:val="fr-FR"/>
        </w:rPr>
        <w:t xml:space="preserve"> a </w:t>
      </w:r>
      <w:proofErr w:type="spellStart"/>
      <w:r w:rsidR="00AC2C2E" w:rsidRPr="00396FBD">
        <w:rPr>
          <w:rFonts w:ascii="Trebuchet MS" w:eastAsia="Times New Roman" w:hAnsi="Trebuchet MS" w:cs="Times New Roman"/>
          <w:color w:val="000000"/>
          <w:sz w:val="24"/>
          <w:szCs w:val="24"/>
          <w:lang w:val="fr-FR"/>
        </w:rPr>
        <w:t>acordurilor</w:t>
      </w:r>
      <w:proofErr w:type="spellEnd"/>
      <w:r w:rsidR="00AC2C2E" w:rsidRPr="00396FBD">
        <w:rPr>
          <w:rFonts w:ascii="Trebuchet MS" w:eastAsia="Times New Roman" w:hAnsi="Trebuchet MS" w:cs="Times New Roman"/>
          <w:color w:val="000000"/>
          <w:sz w:val="24"/>
          <w:szCs w:val="24"/>
          <w:lang w:val="fr-FR"/>
        </w:rPr>
        <w:t xml:space="preserve"> de </w:t>
      </w:r>
      <w:proofErr w:type="spellStart"/>
      <w:r w:rsidR="00AC2C2E" w:rsidRPr="00396FBD">
        <w:rPr>
          <w:rFonts w:ascii="Trebuchet MS" w:eastAsia="Times New Roman" w:hAnsi="Trebuchet MS" w:cs="Times New Roman"/>
          <w:color w:val="000000"/>
          <w:sz w:val="24"/>
          <w:szCs w:val="24"/>
          <w:lang w:val="fr-FR"/>
        </w:rPr>
        <w:t>grant</w:t>
      </w:r>
      <w:proofErr w:type="spellEnd"/>
      <w:r w:rsidR="00AC2C2E" w:rsidRPr="00396FBD">
        <w:rPr>
          <w:rFonts w:ascii="Trebuchet MS" w:eastAsia="Times New Roman" w:hAnsi="Trebuchet MS" w:cs="Times New Roman"/>
          <w:color w:val="000000"/>
          <w:sz w:val="24"/>
          <w:szCs w:val="24"/>
          <w:lang w:val="fr-FR"/>
        </w:rPr>
        <w:t>”</w:t>
      </w:r>
      <w:r w:rsidR="00AC2C2E" w:rsidRPr="00396FBD">
        <w:rPr>
          <w:rFonts w:ascii="Trebuchet MS" w:eastAsia="Times New Roman" w:hAnsi="Trebuchet MS" w:cs="Times New Roman"/>
          <w:color w:val="1F497D"/>
          <w:sz w:val="24"/>
          <w:szCs w:val="24"/>
          <w:lang w:val="fr-FR"/>
        </w:rPr>
        <w:t xml:space="preserve"> </w:t>
      </w:r>
      <w:r w:rsidR="00AC2C2E" w:rsidRPr="00396FBD">
        <w:rPr>
          <w:rFonts w:ascii="Trebuchet MS" w:eastAsia="Times New Roman" w:hAnsi="Trebuchet MS" w:cs="Times New Roman"/>
          <w:color w:val="000000"/>
          <w:sz w:val="24"/>
          <w:szCs w:val="24"/>
          <w:lang w:val="fr-FR"/>
        </w:rPr>
        <w:t>(</w:t>
      </w:r>
      <w:proofErr w:type="spellStart"/>
      <w:r w:rsidR="00AC2C2E" w:rsidRPr="00396FBD">
        <w:rPr>
          <w:rFonts w:ascii="Trebuchet MS" w:eastAsia="Times New Roman" w:hAnsi="Trebuchet MS" w:cs="Times New Roman"/>
          <w:color w:val="000000"/>
          <w:sz w:val="24"/>
          <w:szCs w:val="24"/>
          <w:lang w:val="fr-FR"/>
        </w:rPr>
        <w:t>numai</w:t>
      </w:r>
      <w:proofErr w:type="spellEnd"/>
      <w:r w:rsidR="00AC2C2E" w:rsidRPr="00396FBD">
        <w:rPr>
          <w:rFonts w:ascii="Trebuchet MS" w:eastAsia="Times New Roman" w:hAnsi="Trebuchet MS" w:cs="Times New Roman"/>
          <w:color w:val="000000"/>
          <w:sz w:val="24"/>
          <w:szCs w:val="24"/>
          <w:lang w:val="fr-FR"/>
        </w:rPr>
        <w:t xml:space="preserve"> </w:t>
      </w:r>
      <w:proofErr w:type="spellStart"/>
      <w:r w:rsidR="00AC2C2E" w:rsidRPr="00396FBD">
        <w:rPr>
          <w:rFonts w:ascii="Trebuchet MS" w:eastAsia="Times New Roman" w:hAnsi="Trebuchet MS" w:cs="Times New Roman"/>
          <w:color w:val="000000"/>
          <w:sz w:val="24"/>
          <w:szCs w:val="24"/>
          <w:lang w:val="fr-FR"/>
        </w:rPr>
        <w:t>pentru</w:t>
      </w:r>
      <w:proofErr w:type="spellEnd"/>
      <w:r w:rsidR="00AC2C2E" w:rsidRPr="00396FBD">
        <w:rPr>
          <w:rFonts w:ascii="Trebuchet MS" w:eastAsia="Times New Roman" w:hAnsi="Trebuchet MS" w:cs="Times New Roman"/>
          <w:color w:val="000000"/>
          <w:sz w:val="24"/>
          <w:szCs w:val="24"/>
          <w:lang w:val="fr-FR"/>
        </w:rPr>
        <w:t xml:space="preserve"> </w:t>
      </w:r>
      <w:proofErr w:type="spellStart"/>
      <w:r w:rsidR="00AC2C2E" w:rsidRPr="00396FBD">
        <w:rPr>
          <w:rFonts w:ascii="Trebuchet MS" w:eastAsia="Times New Roman" w:hAnsi="Trebuchet MS" w:cs="Times New Roman"/>
          <w:color w:val="000000"/>
          <w:sz w:val="24"/>
          <w:szCs w:val="24"/>
          <w:lang w:val="fr-FR"/>
        </w:rPr>
        <w:t>programele</w:t>
      </w:r>
      <w:proofErr w:type="spellEnd"/>
      <w:r w:rsidR="00AC2C2E" w:rsidRPr="00396FBD">
        <w:rPr>
          <w:rFonts w:ascii="Trebuchet MS" w:eastAsia="Times New Roman" w:hAnsi="Trebuchet MS" w:cs="Times New Roman"/>
          <w:color w:val="000000"/>
          <w:sz w:val="24"/>
          <w:szCs w:val="24"/>
          <w:lang w:val="fr-FR"/>
        </w:rPr>
        <w:t xml:space="preserve"> simple</w:t>
      </w:r>
      <w:proofErr w:type="gramStart"/>
      <w:r w:rsidR="00AC2C2E" w:rsidRPr="00396FBD">
        <w:rPr>
          <w:rFonts w:ascii="Trebuchet MS" w:eastAsia="Times New Roman" w:hAnsi="Trebuchet MS" w:cs="Times New Roman"/>
          <w:color w:val="000000"/>
          <w:sz w:val="24"/>
          <w:szCs w:val="24"/>
          <w:lang w:val="fr-FR"/>
        </w:rPr>
        <w:t>);</w:t>
      </w:r>
      <w:proofErr w:type="gramEnd"/>
    </w:p>
    <w:p w14:paraId="7A5B4E0E" w14:textId="29EB8DFA" w:rsidR="00DE1331" w:rsidRPr="00F607DC" w:rsidRDefault="00AC2C2E" w:rsidP="00F607DC">
      <w:pPr>
        <w:pStyle w:val="ListParagraph"/>
        <w:numPr>
          <w:ilvl w:val="0"/>
          <w:numId w:val="8"/>
        </w:numPr>
        <w:shd w:val="clear" w:color="auto" w:fill="FFFFFF"/>
        <w:spacing w:after="0" w:line="240" w:lineRule="auto"/>
        <w:jc w:val="mediumKashida"/>
        <w:rPr>
          <w:rFonts w:ascii="Trebuchet MS" w:eastAsia="Times New Roman" w:hAnsi="Trebuchet MS" w:cs="Times New Roman"/>
          <w:sz w:val="24"/>
          <w:szCs w:val="24"/>
          <w:lang w:val="fr-FR"/>
        </w:rPr>
      </w:pPr>
      <w:proofErr w:type="spellStart"/>
      <w:r w:rsidRPr="00F607DC">
        <w:rPr>
          <w:rFonts w:ascii="Trebuchet MS" w:eastAsia="Times New Roman" w:hAnsi="Trebuchet MS" w:cs="Times New Roman"/>
          <w:color w:val="000000"/>
          <w:sz w:val="24"/>
          <w:szCs w:val="24"/>
          <w:lang w:val="fr-FR"/>
        </w:rPr>
        <w:t>Ghidul</w:t>
      </w:r>
      <w:proofErr w:type="spellEnd"/>
      <w:r w:rsidRPr="00F607DC">
        <w:rPr>
          <w:rFonts w:ascii="Trebuchet MS" w:eastAsia="Times New Roman" w:hAnsi="Trebuchet MS" w:cs="Times New Roman"/>
          <w:color w:val="000000"/>
          <w:sz w:val="24"/>
          <w:szCs w:val="24"/>
          <w:lang w:val="fr-FR"/>
        </w:rPr>
        <w:t xml:space="preserve"> </w:t>
      </w:r>
      <w:proofErr w:type="spellStart"/>
      <w:r w:rsidRPr="00F607DC">
        <w:rPr>
          <w:rFonts w:ascii="Trebuchet MS" w:eastAsia="Times New Roman" w:hAnsi="Trebuchet MS" w:cs="Times New Roman"/>
          <w:color w:val="000000"/>
          <w:sz w:val="24"/>
          <w:szCs w:val="24"/>
          <w:lang w:val="fr-FR"/>
        </w:rPr>
        <w:t>privind</w:t>
      </w:r>
      <w:proofErr w:type="spellEnd"/>
      <w:r w:rsidRPr="00F607DC">
        <w:rPr>
          <w:rFonts w:ascii="Trebuchet MS" w:eastAsia="Times New Roman" w:hAnsi="Trebuchet MS" w:cs="Times New Roman"/>
          <w:color w:val="000000"/>
          <w:sz w:val="24"/>
          <w:szCs w:val="24"/>
          <w:lang w:val="fr-FR"/>
        </w:rPr>
        <w:t xml:space="preserve"> </w:t>
      </w:r>
      <w:proofErr w:type="spellStart"/>
      <w:r w:rsidRPr="00F607DC">
        <w:rPr>
          <w:rFonts w:ascii="Trebuchet MS" w:eastAsia="Times New Roman" w:hAnsi="Trebuchet MS" w:cs="Times New Roman"/>
          <w:color w:val="000000"/>
          <w:sz w:val="24"/>
          <w:szCs w:val="24"/>
          <w:lang w:val="fr-FR"/>
        </w:rPr>
        <w:t>depunerea</w:t>
      </w:r>
      <w:proofErr w:type="spellEnd"/>
      <w:r w:rsidRPr="00F607DC">
        <w:rPr>
          <w:rFonts w:ascii="Trebuchet MS" w:eastAsia="Times New Roman" w:hAnsi="Trebuchet MS" w:cs="Times New Roman"/>
          <w:color w:val="000000"/>
          <w:sz w:val="24"/>
          <w:szCs w:val="24"/>
          <w:lang w:val="fr-FR"/>
        </w:rPr>
        <w:t xml:space="preserve"> de </w:t>
      </w:r>
      <w:proofErr w:type="spellStart"/>
      <w:r w:rsidRPr="00F607DC">
        <w:rPr>
          <w:rFonts w:ascii="Trebuchet MS" w:eastAsia="Times New Roman" w:hAnsi="Trebuchet MS" w:cs="Times New Roman"/>
          <w:color w:val="000000"/>
          <w:sz w:val="24"/>
          <w:szCs w:val="24"/>
          <w:lang w:val="fr-FR"/>
        </w:rPr>
        <w:t>propuneri</w:t>
      </w:r>
      <w:proofErr w:type="spellEnd"/>
      <w:r w:rsidRPr="00F607DC">
        <w:rPr>
          <w:rFonts w:ascii="Trebuchet MS" w:eastAsia="Times New Roman" w:hAnsi="Trebuchet MS" w:cs="Times New Roman"/>
          <w:color w:val="000000"/>
          <w:sz w:val="24"/>
          <w:szCs w:val="24"/>
          <w:lang w:val="fr-FR"/>
        </w:rPr>
        <w:t xml:space="preserve"> </w:t>
      </w:r>
      <w:proofErr w:type="spellStart"/>
      <w:r w:rsidRPr="00F607DC">
        <w:rPr>
          <w:rFonts w:ascii="Trebuchet MS" w:eastAsia="Times New Roman" w:hAnsi="Trebuchet MS" w:cs="Times New Roman"/>
          <w:color w:val="000000"/>
          <w:sz w:val="24"/>
          <w:szCs w:val="24"/>
          <w:lang w:val="fr-FR"/>
        </w:rPr>
        <w:t>pe</w:t>
      </w:r>
      <w:proofErr w:type="spellEnd"/>
      <w:r w:rsidRPr="00F607DC">
        <w:rPr>
          <w:rFonts w:ascii="Trebuchet MS" w:eastAsia="Times New Roman" w:hAnsi="Trebuchet MS" w:cs="Times New Roman"/>
          <w:color w:val="000000"/>
          <w:sz w:val="24"/>
          <w:szCs w:val="24"/>
          <w:lang w:val="fr-FR"/>
        </w:rPr>
        <w:t xml:space="preserve"> </w:t>
      </w:r>
      <w:proofErr w:type="spellStart"/>
      <w:r w:rsidRPr="00F607DC">
        <w:rPr>
          <w:rFonts w:ascii="Trebuchet MS" w:eastAsia="Times New Roman" w:hAnsi="Trebuchet MS" w:cs="Times New Roman"/>
          <w:color w:val="000000"/>
          <w:sz w:val="24"/>
          <w:szCs w:val="24"/>
          <w:lang w:val="fr-FR"/>
        </w:rPr>
        <w:t>portalul</w:t>
      </w:r>
      <w:proofErr w:type="spellEnd"/>
      <w:r w:rsidRPr="00F607DC">
        <w:rPr>
          <w:rFonts w:ascii="Trebuchet MS" w:eastAsia="Times New Roman" w:hAnsi="Trebuchet MS" w:cs="Times New Roman"/>
          <w:color w:val="000000"/>
          <w:sz w:val="24"/>
          <w:szCs w:val="24"/>
          <w:lang w:val="fr-FR"/>
        </w:rPr>
        <w:t xml:space="preserve"> de </w:t>
      </w:r>
      <w:proofErr w:type="spellStart"/>
      <w:r w:rsidRPr="00F607DC">
        <w:rPr>
          <w:rFonts w:ascii="Trebuchet MS" w:eastAsia="Times New Roman" w:hAnsi="Trebuchet MS" w:cs="Times New Roman"/>
          <w:color w:val="000000"/>
          <w:sz w:val="24"/>
          <w:szCs w:val="24"/>
          <w:lang w:val="fr-FR"/>
        </w:rPr>
        <w:t>finanțare</w:t>
      </w:r>
      <w:proofErr w:type="spellEnd"/>
      <w:r w:rsidRPr="00F607DC">
        <w:rPr>
          <w:rFonts w:ascii="Trebuchet MS" w:eastAsia="Times New Roman" w:hAnsi="Trebuchet MS" w:cs="Times New Roman"/>
          <w:color w:val="000000"/>
          <w:sz w:val="24"/>
          <w:szCs w:val="24"/>
          <w:lang w:val="fr-FR"/>
        </w:rPr>
        <w:t xml:space="preserve"> </w:t>
      </w:r>
      <w:proofErr w:type="spellStart"/>
      <w:r w:rsidRPr="00F607DC">
        <w:rPr>
          <w:rFonts w:ascii="Trebuchet MS" w:eastAsia="Times New Roman" w:hAnsi="Trebuchet MS" w:cs="Times New Roman"/>
          <w:color w:val="000000"/>
          <w:sz w:val="24"/>
          <w:szCs w:val="24"/>
          <w:lang w:val="fr-FR"/>
        </w:rPr>
        <w:t>și</w:t>
      </w:r>
      <w:proofErr w:type="spellEnd"/>
      <w:r w:rsidRPr="00F607DC">
        <w:rPr>
          <w:rFonts w:ascii="Trebuchet MS" w:eastAsia="Times New Roman" w:hAnsi="Trebuchet MS" w:cs="Times New Roman"/>
          <w:color w:val="000000"/>
          <w:sz w:val="24"/>
          <w:szCs w:val="24"/>
          <w:lang w:val="fr-FR"/>
        </w:rPr>
        <w:t xml:space="preserve"> </w:t>
      </w:r>
      <w:proofErr w:type="spellStart"/>
      <w:r w:rsidRPr="00F607DC">
        <w:rPr>
          <w:rFonts w:ascii="Trebuchet MS" w:eastAsia="Times New Roman" w:hAnsi="Trebuchet MS" w:cs="Times New Roman"/>
          <w:color w:val="000000"/>
          <w:sz w:val="24"/>
          <w:szCs w:val="24"/>
          <w:lang w:val="fr-FR"/>
        </w:rPr>
        <w:t>licitații</w:t>
      </w:r>
      <w:proofErr w:type="spellEnd"/>
      <w:r w:rsidRPr="00F607DC">
        <w:rPr>
          <w:rFonts w:ascii="Trebuchet MS" w:eastAsia="Times New Roman" w:hAnsi="Trebuchet MS" w:cs="Times New Roman"/>
          <w:color w:val="000000"/>
          <w:sz w:val="24"/>
          <w:szCs w:val="24"/>
          <w:lang w:val="fr-FR"/>
        </w:rPr>
        <w:t xml:space="preserve"> - </w:t>
      </w:r>
      <w:proofErr w:type="spellStart"/>
      <w:r w:rsidRPr="00F607DC">
        <w:rPr>
          <w:rFonts w:ascii="Trebuchet MS" w:eastAsia="Times New Roman" w:hAnsi="Trebuchet MS" w:cs="Times New Roman"/>
          <w:color w:val="000000"/>
          <w:sz w:val="24"/>
          <w:szCs w:val="24"/>
          <w:lang w:val="fr-FR"/>
        </w:rPr>
        <w:t>Promovarea</w:t>
      </w:r>
      <w:proofErr w:type="spellEnd"/>
      <w:r w:rsidRPr="00F607DC">
        <w:rPr>
          <w:rFonts w:ascii="Trebuchet MS" w:eastAsia="Times New Roman" w:hAnsi="Trebuchet MS" w:cs="Times New Roman"/>
          <w:color w:val="000000"/>
          <w:sz w:val="24"/>
          <w:szCs w:val="24"/>
          <w:lang w:val="fr-FR"/>
        </w:rPr>
        <w:t xml:space="preserve"> </w:t>
      </w:r>
      <w:proofErr w:type="spellStart"/>
      <w:r w:rsidRPr="00F607DC">
        <w:rPr>
          <w:rFonts w:ascii="Trebuchet MS" w:eastAsia="Times New Roman" w:hAnsi="Trebuchet MS" w:cs="Times New Roman"/>
          <w:color w:val="000000"/>
          <w:sz w:val="24"/>
          <w:szCs w:val="24"/>
          <w:lang w:val="fr-FR"/>
        </w:rPr>
        <w:t>produselor</w:t>
      </w:r>
      <w:proofErr w:type="spellEnd"/>
      <w:r w:rsidRPr="00F607DC">
        <w:rPr>
          <w:rFonts w:ascii="Trebuchet MS" w:eastAsia="Times New Roman" w:hAnsi="Trebuchet MS" w:cs="Times New Roman"/>
          <w:color w:val="000000"/>
          <w:sz w:val="24"/>
          <w:szCs w:val="24"/>
          <w:lang w:val="fr-FR"/>
        </w:rPr>
        <w:t xml:space="preserve"> agricole (AGRIP</w:t>
      </w:r>
      <w:proofErr w:type="gramStart"/>
      <w:r w:rsidRPr="00F607DC">
        <w:rPr>
          <w:rFonts w:ascii="Trebuchet MS" w:eastAsia="Times New Roman" w:hAnsi="Trebuchet MS" w:cs="Times New Roman"/>
          <w:color w:val="000000"/>
          <w:sz w:val="24"/>
          <w:szCs w:val="24"/>
          <w:lang w:val="fr-FR"/>
        </w:rPr>
        <w:t>);</w:t>
      </w:r>
      <w:proofErr w:type="gramEnd"/>
    </w:p>
    <w:p w14:paraId="27E45045" w14:textId="4CB279B3" w:rsidR="00DE1331" w:rsidRPr="00F607DC" w:rsidRDefault="00AC2C2E" w:rsidP="00F607DC">
      <w:pPr>
        <w:pStyle w:val="ListParagraph"/>
        <w:numPr>
          <w:ilvl w:val="0"/>
          <w:numId w:val="8"/>
        </w:numPr>
        <w:shd w:val="clear" w:color="auto" w:fill="FFFFFF"/>
        <w:spacing w:after="0" w:line="240" w:lineRule="auto"/>
        <w:jc w:val="mediumKashida"/>
        <w:rPr>
          <w:rFonts w:ascii="Trebuchet MS" w:eastAsia="Times New Roman" w:hAnsi="Trebuchet MS" w:cs="Times New Roman"/>
          <w:sz w:val="24"/>
          <w:szCs w:val="24"/>
          <w:lang w:val="en-US"/>
        </w:rPr>
      </w:pPr>
      <w:r w:rsidRPr="00F607DC">
        <w:rPr>
          <w:rFonts w:ascii="Trebuchet MS" w:eastAsia="Times New Roman" w:hAnsi="Trebuchet MS" w:cs="Times New Roman"/>
          <w:color w:val="000000"/>
          <w:sz w:val="24"/>
          <w:szCs w:val="24"/>
        </w:rPr>
        <w:t>Ghidul programului - Promovarea produselor agricole (AGRIP)</w:t>
      </w:r>
      <w:r w:rsidR="006B7AE1" w:rsidRPr="00F607DC">
        <w:rPr>
          <w:rFonts w:ascii="Trebuchet MS" w:eastAsia="Times New Roman" w:hAnsi="Trebuchet MS" w:cs="Times New Roman"/>
          <w:color w:val="000000"/>
          <w:sz w:val="24"/>
          <w:szCs w:val="24"/>
        </w:rPr>
        <w:t>;</w:t>
      </w:r>
    </w:p>
    <w:p w14:paraId="7225C325" w14:textId="75F3A59C" w:rsidR="00DE1331" w:rsidRPr="00F607DC" w:rsidRDefault="00AC2C2E" w:rsidP="00F607DC">
      <w:pPr>
        <w:pStyle w:val="ListParagraph"/>
        <w:numPr>
          <w:ilvl w:val="0"/>
          <w:numId w:val="8"/>
        </w:numPr>
        <w:shd w:val="clear" w:color="auto" w:fill="FFFFFF"/>
        <w:spacing w:after="0" w:line="240" w:lineRule="auto"/>
        <w:jc w:val="mediumKashida"/>
        <w:rPr>
          <w:rFonts w:ascii="Trebuchet MS" w:eastAsia="Times New Roman" w:hAnsi="Trebuchet MS" w:cs="Times New Roman"/>
          <w:sz w:val="24"/>
          <w:szCs w:val="24"/>
          <w:lang w:val="fr-FR"/>
        </w:rPr>
      </w:pPr>
      <w:proofErr w:type="spellStart"/>
      <w:r w:rsidRPr="00F607DC">
        <w:rPr>
          <w:rFonts w:ascii="Trebuchet MS" w:eastAsia="Times New Roman" w:hAnsi="Trebuchet MS" w:cs="Times New Roman"/>
          <w:color w:val="000000"/>
          <w:sz w:val="24"/>
          <w:szCs w:val="24"/>
          <w:lang w:val="fr-FR"/>
        </w:rPr>
        <w:t>Formularul</w:t>
      </w:r>
      <w:proofErr w:type="spellEnd"/>
      <w:r w:rsidRPr="00F607DC">
        <w:rPr>
          <w:rFonts w:ascii="Trebuchet MS" w:eastAsia="Times New Roman" w:hAnsi="Trebuchet MS" w:cs="Times New Roman"/>
          <w:color w:val="000000"/>
          <w:sz w:val="24"/>
          <w:szCs w:val="24"/>
          <w:lang w:val="fr-FR"/>
        </w:rPr>
        <w:t xml:space="preserve"> de </w:t>
      </w:r>
      <w:proofErr w:type="spellStart"/>
      <w:r w:rsidRPr="00F607DC">
        <w:rPr>
          <w:rFonts w:ascii="Trebuchet MS" w:eastAsia="Times New Roman" w:hAnsi="Trebuchet MS" w:cs="Times New Roman"/>
          <w:color w:val="000000"/>
          <w:sz w:val="24"/>
          <w:szCs w:val="24"/>
          <w:lang w:val="fr-FR"/>
        </w:rPr>
        <w:t>cerere</w:t>
      </w:r>
      <w:proofErr w:type="spellEnd"/>
      <w:r w:rsidRPr="00F607DC">
        <w:rPr>
          <w:rFonts w:ascii="Trebuchet MS" w:eastAsia="Times New Roman" w:hAnsi="Trebuchet MS" w:cs="Times New Roman"/>
          <w:color w:val="000000"/>
          <w:sz w:val="24"/>
          <w:szCs w:val="24"/>
          <w:lang w:val="fr-FR"/>
        </w:rPr>
        <w:t xml:space="preserve"> </w:t>
      </w:r>
      <w:proofErr w:type="spellStart"/>
      <w:r w:rsidRPr="00F607DC">
        <w:rPr>
          <w:rFonts w:ascii="Trebuchet MS" w:eastAsia="Times New Roman" w:hAnsi="Trebuchet MS" w:cs="Times New Roman"/>
          <w:color w:val="000000"/>
          <w:sz w:val="24"/>
          <w:szCs w:val="24"/>
          <w:lang w:val="fr-FR"/>
        </w:rPr>
        <w:t>pentru</w:t>
      </w:r>
      <w:proofErr w:type="spellEnd"/>
      <w:r w:rsidRPr="00F607DC">
        <w:rPr>
          <w:rFonts w:ascii="Trebuchet MS" w:eastAsia="Times New Roman" w:hAnsi="Trebuchet MS" w:cs="Times New Roman"/>
          <w:color w:val="000000"/>
          <w:sz w:val="24"/>
          <w:szCs w:val="24"/>
          <w:lang w:val="fr-FR"/>
        </w:rPr>
        <w:t xml:space="preserve"> </w:t>
      </w:r>
      <w:proofErr w:type="spellStart"/>
      <w:r w:rsidRPr="00F607DC">
        <w:rPr>
          <w:rFonts w:ascii="Trebuchet MS" w:eastAsia="Times New Roman" w:hAnsi="Trebuchet MS" w:cs="Times New Roman"/>
          <w:color w:val="000000"/>
          <w:sz w:val="24"/>
          <w:szCs w:val="24"/>
          <w:lang w:val="fr-FR"/>
        </w:rPr>
        <w:t>programe</w:t>
      </w:r>
      <w:proofErr w:type="spellEnd"/>
      <w:r w:rsidRPr="00F607DC">
        <w:rPr>
          <w:rFonts w:ascii="Trebuchet MS" w:eastAsia="Times New Roman" w:hAnsi="Trebuchet MS" w:cs="Times New Roman"/>
          <w:color w:val="000000"/>
          <w:sz w:val="24"/>
          <w:szCs w:val="24"/>
          <w:lang w:val="fr-FR"/>
        </w:rPr>
        <w:t xml:space="preserve"> simple </w:t>
      </w:r>
      <w:proofErr w:type="gramStart"/>
      <w:r w:rsidRPr="00F607DC">
        <w:rPr>
          <w:rFonts w:ascii="Trebuchet MS" w:eastAsia="Times New Roman" w:hAnsi="Trebuchet MS" w:cs="Times New Roman"/>
          <w:color w:val="000000"/>
          <w:sz w:val="24"/>
          <w:szCs w:val="24"/>
          <w:lang w:val="fr-FR"/>
        </w:rPr>
        <w:t>2021;</w:t>
      </w:r>
      <w:proofErr w:type="gramEnd"/>
    </w:p>
    <w:p w14:paraId="357103E3" w14:textId="1F254CDB" w:rsidR="00DE1331" w:rsidRPr="00F607DC" w:rsidRDefault="00AC2C2E" w:rsidP="00F607DC">
      <w:pPr>
        <w:pStyle w:val="ListParagraph"/>
        <w:numPr>
          <w:ilvl w:val="0"/>
          <w:numId w:val="8"/>
        </w:numPr>
        <w:shd w:val="clear" w:color="auto" w:fill="FFFFFF"/>
        <w:spacing w:after="0" w:line="240" w:lineRule="auto"/>
        <w:jc w:val="mediumKashida"/>
        <w:rPr>
          <w:rFonts w:ascii="Trebuchet MS" w:eastAsia="Times New Roman" w:hAnsi="Trebuchet MS" w:cs="Times New Roman"/>
          <w:sz w:val="24"/>
          <w:szCs w:val="24"/>
          <w:lang w:val="en-US"/>
        </w:rPr>
      </w:pPr>
      <w:r w:rsidRPr="00F607DC">
        <w:rPr>
          <w:rFonts w:ascii="Trebuchet MS" w:eastAsia="Times New Roman" w:hAnsi="Trebuchet MS" w:cs="Times New Roman"/>
          <w:color w:val="000000"/>
          <w:sz w:val="24"/>
          <w:szCs w:val="24"/>
        </w:rPr>
        <w:t>Anexa II: Informații privind reprezentativitate</w:t>
      </w:r>
      <w:r w:rsidR="006B7AE1" w:rsidRPr="00F607DC">
        <w:rPr>
          <w:rFonts w:ascii="Trebuchet MS" w:eastAsia="Times New Roman" w:hAnsi="Trebuchet MS" w:cs="Times New Roman"/>
          <w:color w:val="000000"/>
          <w:sz w:val="24"/>
          <w:szCs w:val="24"/>
        </w:rPr>
        <w:t>a</w:t>
      </w:r>
      <w:r w:rsidRPr="00F607DC">
        <w:rPr>
          <w:rFonts w:ascii="Trebuchet MS" w:eastAsia="Times New Roman" w:hAnsi="Trebuchet MS" w:cs="Times New Roman"/>
          <w:color w:val="000000"/>
          <w:sz w:val="24"/>
          <w:szCs w:val="24"/>
        </w:rPr>
        <w:t>;</w:t>
      </w:r>
    </w:p>
    <w:p w14:paraId="667348F1" w14:textId="750238B5" w:rsidR="00DE1331" w:rsidRPr="00F607DC" w:rsidRDefault="00AC2C2E" w:rsidP="00F607DC">
      <w:pPr>
        <w:pStyle w:val="ListParagraph"/>
        <w:numPr>
          <w:ilvl w:val="0"/>
          <w:numId w:val="8"/>
        </w:numPr>
        <w:shd w:val="clear" w:color="auto" w:fill="FFFFFF"/>
        <w:spacing w:after="0" w:line="240" w:lineRule="auto"/>
        <w:jc w:val="mediumKashida"/>
        <w:rPr>
          <w:rFonts w:ascii="Trebuchet MS" w:eastAsia="Times New Roman" w:hAnsi="Trebuchet MS" w:cs="Times New Roman"/>
          <w:sz w:val="24"/>
          <w:szCs w:val="24"/>
        </w:rPr>
      </w:pPr>
      <w:r w:rsidRPr="00F607DC">
        <w:rPr>
          <w:rFonts w:ascii="Trebuchet MS" w:eastAsia="Times New Roman" w:hAnsi="Trebuchet MS" w:cs="Times New Roman"/>
          <w:color w:val="000000"/>
          <w:sz w:val="24"/>
          <w:szCs w:val="24"/>
        </w:rPr>
        <w:t>Bugetul detaliat;</w:t>
      </w:r>
    </w:p>
    <w:p w14:paraId="03F082C1" w14:textId="77777777" w:rsidR="00AC2C2E" w:rsidRPr="00F607DC" w:rsidRDefault="00AC2C2E" w:rsidP="00F607DC">
      <w:pPr>
        <w:pStyle w:val="ListParagraph"/>
        <w:numPr>
          <w:ilvl w:val="0"/>
          <w:numId w:val="8"/>
        </w:numPr>
        <w:shd w:val="clear" w:color="auto" w:fill="FFFFFF"/>
        <w:spacing w:after="0" w:line="240" w:lineRule="auto"/>
        <w:jc w:val="mediumKashida"/>
        <w:rPr>
          <w:rFonts w:ascii="Trebuchet MS" w:eastAsia="Times New Roman" w:hAnsi="Trebuchet MS" w:cs="Times New Roman"/>
          <w:sz w:val="24"/>
          <w:szCs w:val="24"/>
        </w:rPr>
      </w:pPr>
      <w:r w:rsidRPr="00F607DC">
        <w:rPr>
          <w:rFonts w:ascii="Trebuchet MS" w:eastAsia="Times New Roman" w:hAnsi="Trebuchet MS" w:cs="Times New Roman"/>
          <w:color w:val="000000"/>
          <w:sz w:val="24"/>
          <w:szCs w:val="24"/>
        </w:rPr>
        <w:t xml:space="preserve">Informații privind capacitatea financiară. </w:t>
      </w:r>
    </w:p>
    <w:p w14:paraId="3CD4D8EA" w14:textId="77777777" w:rsidR="00AC2C2E" w:rsidRPr="00AC2C2E" w:rsidRDefault="00AC2C2E" w:rsidP="00AC2C2E">
      <w:pPr>
        <w:spacing w:after="0" w:line="240" w:lineRule="auto"/>
        <w:jc w:val="mediumKashida"/>
        <w:rPr>
          <w:rFonts w:ascii="Trebuchet MS" w:hAnsi="Trebuchet MS" w:cs="Times New Roman"/>
          <w:b/>
          <w:bCs/>
          <w:sz w:val="24"/>
          <w:szCs w:val="24"/>
          <w:lang w:eastAsia="ro-RO"/>
        </w:rPr>
      </w:pPr>
    </w:p>
    <w:p w14:paraId="27C7266B" w14:textId="1B410842" w:rsidR="00AC2C2E" w:rsidRPr="006B7AE1" w:rsidRDefault="00AC2C2E" w:rsidP="006B7AE1">
      <w:pPr>
        <w:spacing w:after="0" w:line="240" w:lineRule="auto"/>
        <w:jc w:val="mediumKashida"/>
        <w:rPr>
          <w:rFonts w:ascii="Trebuchet MS" w:hAnsi="Trebuchet MS" w:cs="Times New Roman"/>
          <w:b/>
          <w:bCs/>
          <w:sz w:val="24"/>
          <w:szCs w:val="24"/>
          <w:lang w:eastAsia="ro-RO"/>
        </w:rPr>
      </w:pPr>
      <w:r w:rsidRPr="006B7AE1">
        <w:rPr>
          <w:rFonts w:ascii="Trebuchet MS" w:hAnsi="Trebuchet MS" w:cs="Times New Roman"/>
          <w:sz w:val="24"/>
          <w:szCs w:val="24"/>
          <w:lang w:eastAsia="ro-RO"/>
        </w:rPr>
        <w:t>Pentru mai multe informații privind măsura de promovare a produselor agricole pe piața internă și în țările terțe, vă rugăm să accesați adresele:</w:t>
      </w:r>
      <w:r w:rsidR="006B7AE1">
        <w:rPr>
          <w:rFonts w:ascii="Trebuchet MS" w:hAnsi="Trebuchet MS" w:cs="Times New Roman"/>
          <w:b/>
          <w:bCs/>
          <w:sz w:val="24"/>
          <w:szCs w:val="24"/>
          <w:lang w:eastAsia="ro-RO"/>
        </w:rPr>
        <w:t xml:space="preserve"> </w:t>
      </w:r>
      <w:hyperlink r:id="rId7" w:history="1">
        <w:r w:rsidR="006B7AE1" w:rsidRPr="006A75F0">
          <w:rPr>
            <w:rStyle w:val="Hyperlink"/>
            <w:rFonts w:ascii="Trebuchet MS" w:hAnsi="Trebuchet MS" w:cs="Times New Roman"/>
            <w:sz w:val="24"/>
            <w:szCs w:val="24"/>
            <w:lang w:eastAsia="ro-RO"/>
          </w:rPr>
          <w:t>https://ec.europa.eu/chafea/agri/</w:t>
        </w:r>
      </w:hyperlink>
    </w:p>
    <w:p w14:paraId="1E19A1BA" w14:textId="247F727D" w:rsidR="00AC2C2E" w:rsidRPr="00AC2C2E" w:rsidRDefault="00F607DC" w:rsidP="00AC2C2E">
      <w:pPr>
        <w:spacing w:after="0" w:line="240" w:lineRule="auto"/>
        <w:jc w:val="mediumKashida"/>
        <w:rPr>
          <w:rFonts w:ascii="Trebuchet MS" w:hAnsi="Trebuchet MS" w:cs="Times New Roman"/>
          <w:sz w:val="24"/>
          <w:szCs w:val="24"/>
          <w:lang w:eastAsia="ro-RO"/>
        </w:rPr>
      </w:pPr>
      <w:hyperlink r:id="rId8" w:history="1">
        <w:r w:rsidR="006B7AE1" w:rsidRPr="006A75F0">
          <w:rPr>
            <w:rStyle w:val="Hyperlink"/>
            <w:rFonts w:ascii="Trebuchet MS" w:hAnsi="Trebuchet MS" w:cs="Times New Roman"/>
            <w:sz w:val="24"/>
            <w:szCs w:val="24"/>
          </w:rPr>
          <w:t>https://ec.europa.eu/chafea/agri/en/newsroom-and-events/events/online-info-day-calls-proposals-2021</w:t>
        </w:r>
      </w:hyperlink>
      <w:r w:rsidR="00AC2C2E" w:rsidRPr="00AC2C2E">
        <w:rPr>
          <w:rFonts w:ascii="Trebuchet MS" w:hAnsi="Trebuchet MS" w:cs="Times New Roman"/>
          <w:color w:val="0070C0"/>
          <w:sz w:val="24"/>
          <w:szCs w:val="24"/>
        </w:rPr>
        <w:t xml:space="preserve"> -</w:t>
      </w:r>
      <w:r w:rsidR="00AC2C2E" w:rsidRPr="00AC2C2E">
        <w:rPr>
          <w:rFonts w:ascii="Trebuchet MS" w:hAnsi="Trebuchet MS" w:cs="Times New Roman"/>
          <w:sz w:val="24"/>
          <w:szCs w:val="24"/>
        </w:rPr>
        <w:t xml:space="preserve"> </w:t>
      </w:r>
      <w:r w:rsidR="006B7AE1">
        <w:rPr>
          <w:rFonts w:ascii="Trebuchet MS" w:hAnsi="Trebuchet MS" w:cs="Times New Roman"/>
          <w:sz w:val="24"/>
          <w:szCs w:val="24"/>
        </w:rPr>
        <w:t xml:space="preserve">unde </w:t>
      </w:r>
      <w:r w:rsidR="00AC2C2E" w:rsidRPr="00AC2C2E">
        <w:rPr>
          <w:rFonts w:ascii="Trebuchet MS" w:hAnsi="Trebuchet MS" w:cs="Times New Roman"/>
          <w:sz w:val="24"/>
          <w:szCs w:val="24"/>
        </w:rPr>
        <w:t>regăsiți web</w:t>
      </w:r>
      <w:r w:rsidR="006B7AE1">
        <w:rPr>
          <w:rFonts w:ascii="Trebuchet MS" w:hAnsi="Trebuchet MS" w:cs="Times New Roman"/>
          <w:sz w:val="24"/>
          <w:szCs w:val="24"/>
        </w:rPr>
        <w:t>se</w:t>
      </w:r>
      <w:r w:rsidR="00AC2C2E" w:rsidRPr="00AC2C2E">
        <w:rPr>
          <w:rFonts w:ascii="Trebuchet MS" w:hAnsi="Trebuchet MS" w:cs="Times New Roman"/>
          <w:sz w:val="24"/>
          <w:szCs w:val="24"/>
        </w:rPr>
        <w:t xml:space="preserve">minarii organizate de Comisia Europeana  pentru Info Day 2021 cu ocazia lansării cererilor de propuneri pentru anul 2021, prezentări în care sunt oferite precizări cu privire la temele și obiectivele propuse precum și prezentări ale unor programe de promovare în derulare finanțate cu particparea UE. </w:t>
      </w:r>
    </w:p>
    <w:p w14:paraId="191F369B" w14:textId="77777777" w:rsidR="00AC2C2E" w:rsidRPr="00AC2C2E" w:rsidRDefault="00AC2C2E" w:rsidP="00AC2C2E">
      <w:pPr>
        <w:spacing w:after="0" w:line="240" w:lineRule="auto"/>
        <w:jc w:val="mediumKashida"/>
        <w:rPr>
          <w:rFonts w:ascii="Trebuchet MS" w:hAnsi="Trebuchet MS" w:cs="Calibri"/>
          <w:color w:val="1F497D"/>
          <w:sz w:val="24"/>
          <w:szCs w:val="24"/>
          <w:lang w:eastAsia="ro-RO"/>
        </w:rPr>
      </w:pPr>
    </w:p>
    <w:p w14:paraId="376FDDA8" w14:textId="77777777" w:rsidR="006B7AE1" w:rsidRPr="00AC2C2E" w:rsidRDefault="006B7AE1" w:rsidP="006B7AE1">
      <w:pPr>
        <w:spacing w:after="0" w:line="240" w:lineRule="auto"/>
        <w:jc w:val="mediumKashida"/>
        <w:rPr>
          <w:rFonts w:ascii="Trebuchet MS" w:hAnsi="Trebuchet MS" w:cs="Times New Roman"/>
          <w:color w:val="0070C0"/>
          <w:sz w:val="24"/>
          <w:szCs w:val="24"/>
          <w:lang w:eastAsia="ro-RO"/>
        </w:rPr>
      </w:pPr>
      <w:r>
        <w:rPr>
          <w:rFonts w:ascii="Trebuchet MS" w:hAnsi="Trebuchet MS" w:cs="Times New Roman"/>
          <w:color w:val="0070C0"/>
          <w:sz w:val="24"/>
          <w:szCs w:val="24"/>
          <w:lang w:eastAsia="ro-RO"/>
        </w:rPr>
        <w:t>-</w:t>
      </w:r>
      <w:r w:rsidR="008D33AC">
        <w:rPr>
          <w:rStyle w:val="Hyperlink"/>
          <w:rFonts w:ascii="Trebuchet MS" w:hAnsi="Trebuchet MS" w:cs="Times New Roman"/>
          <w:sz w:val="24"/>
          <w:szCs w:val="24"/>
          <w:lang w:eastAsia="ro-RO"/>
        </w:rPr>
        <w:fldChar w:fldCharType="begin"/>
      </w:r>
      <w:r w:rsidR="008D33AC">
        <w:rPr>
          <w:rStyle w:val="Hyperlink"/>
          <w:rFonts w:ascii="Trebuchet MS" w:hAnsi="Trebuchet MS" w:cs="Times New Roman"/>
          <w:sz w:val="24"/>
          <w:szCs w:val="24"/>
          <w:lang w:eastAsia="ro-RO"/>
        </w:rPr>
        <w:instrText xml:space="preserve"> HYPERLINK "http://www.apia.org.ro/ro/directia-comert-exterior-i-promovare-produse-agricole/program-promovare-produse-agricole-i-ecologice/promovare-produse-agricole-si-ecologice" </w:instrText>
      </w:r>
      <w:r w:rsidR="008D33AC">
        <w:rPr>
          <w:rStyle w:val="Hyperlink"/>
          <w:rFonts w:ascii="Trebuchet MS" w:hAnsi="Trebuchet MS" w:cs="Times New Roman"/>
          <w:sz w:val="24"/>
          <w:szCs w:val="24"/>
          <w:lang w:eastAsia="ro-RO"/>
        </w:rPr>
        <w:fldChar w:fldCharType="separate"/>
      </w:r>
      <w:r w:rsidRPr="006A75F0">
        <w:rPr>
          <w:rStyle w:val="Hyperlink"/>
          <w:rFonts w:ascii="Trebuchet MS" w:hAnsi="Trebuchet MS" w:cs="Times New Roman"/>
          <w:sz w:val="24"/>
          <w:szCs w:val="24"/>
          <w:lang w:eastAsia="ro-RO"/>
        </w:rPr>
        <w:t>http://www.apia.org.ro/ro/directia-comert-exterior-i-promovare-produse-agricole/program-promovare-produse-agricole-i-ecologice/promovare-produse-agricole-si-ecologice</w:t>
      </w:r>
      <w:r w:rsidR="008D33AC">
        <w:rPr>
          <w:rStyle w:val="Hyperlink"/>
          <w:rFonts w:ascii="Trebuchet MS" w:hAnsi="Trebuchet MS" w:cs="Times New Roman"/>
          <w:sz w:val="24"/>
          <w:szCs w:val="24"/>
          <w:lang w:eastAsia="ro-RO"/>
        </w:rPr>
        <w:fldChar w:fldCharType="end"/>
      </w:r>
      <w:r w:rsidRPr="00AC2C2E">
        <w:rPr>
          <w:rFonts w:ascii="Trebuchet MS" w:hAnsi="Trebuchet MS" w:cs="Times New Roman"/>
          <w:color w:val="0070C0"/>
          <w:sz w:val="24"/>
          <w:szCs w:val="24"/>
          <w:lang w:eastAsia="ro-RO"/>
        </w:rPr>
        <w:t>;</w:t>
      </w:r>
    </w:p>
    <w:p w14:paraId="59973498" w14:textId="77777777" w:rsidR="006B7AE1" w:rsidRDefault="006B7AE1" w:rsidP="006B7AE1">
      <w:pPr>
        <w:spacing w:after="0" w:line="240" w:lineRule="auto"/>
        <w:jc w:val="mediumKashida"/>
        <w:rPr>
          <w:rFonts w:ascii="Trebuchet MS" w:hAnsi="Trebuchet MS" w:cs="Times New Roman"/>
          <w:color w:val="0070C0"/>
          <w:sz w:val="24"/>
          <w:szCs w:val="24"/>
        </w:rPr>
      </w:pPr>
      <w:r>
        <w:rPr>
          <w:rFonts w:ascii="Trebuchet MS" w:hAnsi="Trebuchet MS" w:cs="Times New Roman"/>
          <w:color w:val="0070C0"/>
          <w:sz w:val="24"/>
          <w:szCs w:val="24"/>
          <w:lang w:eastAsia="ro-RO"/>
        </w:rPr>
        <w:t>-</w:t>
      </w:r>
      <w:hyperlink r:id="rId9" w:history="1">
        <w:r w:rsidRPr="006A75F0">
          <w:rPr>
            <w:rStyle w:val="Hyperlink"/>
            <w:rFonts w:ascii="Trebuchet MS" w:hAnsi="Trebuchet MS" w:cs="Times New Roman"/>
            <w:sz w:val="24"/>
            <w:szCs w:val="24"/>
          </w:rPr>
          <w:t>https://www.madr.ro/promovare-produselor-agroalimentare/campania-de-promovare-2021.html</w:t>
        </w:r>
      </w:hyperlink>
      <w:r w:rsidRPr="00AC2C2E">
        <w:rPr>
          <w:rFonts w:ascii="Trebuchet MS" w:hAnsi="Trebuchet MS" w:cs="Times New Roman"/>
          <w:color w:val="0070C0"/>
          <w:sz w:val="24"/>
          <w:szCs w:val="24"/>
        </w:rPr>
        <w:t>;</w:t>
      </w:r>
    </w:p>
    <w:p w14:paraId="18C99EC3" w14:textId="77777777" w:rsidR="006B7AE1" w:rsidRDefault="006B7AE1" w:rsidP="006B7AE1">
      <w:pPr>
        <w:spacing w:after="0" w:line="240" w:lineRule="auto"/>
        <w:jc w:val="mediumKashida"/>
        <w:rPr>
          <w:rFonts w:ascii="Trebuchet MS" w:hAnsi="Trebuchet MS" w:cs="Times New Roman"/>
          <w:color w:val="0070C0"/>
          <w:sz w:val="24"/>
          <w:szCs w:val="24"/>
        </w:rPr>
      </w:pPr>
    </w:p>
    <w:p w14:paraId="33008382" w14:textId="77777777" w:rsidR="00277D1B" w:rsidRPr="00F607DC" w:rsidRDefault="00277D1B" w:rsidP="00277D1B">
      <w:pPr>
        <w:autoSpaceDE w:val="0"/>
        <w:autoSpaceDN w:val="0"/>
        <w:spacing w:after="0" w:line="240" w:lineRule="auto"/>
        <w:jc w:val="mediumKashida"/>
        <w:rPr>
          <w:rFonts w:ascii="Trebuchet MS" w:hAnsi="Trebuchet MS" w:cs="Times New Roman"/>
          <w:b/>
          <w:bCs/>
          <w:i/>
          <w:iCs/>
          <w:color w:val="1F497D"/>
          <w:sz w:val="24"/>
          <w:szCs w:val="24"/>
        </w:rPr>
      </w:pPr>
      <w:r w:rsidRPr="00F607DC">
        <w:rPr>
          <w:rFonts w:ascii="Trebuchet MS" w:hAnsi="Trebuchet MS" w:cs="Times New Roman"/>
          <w:b/>
          <w:bCs/>
          <w:i/>
          <w:iCs/>
          <w:sz w:val="24"/>
          <w:szCs w:val="24"/>
        </w:rPr>
        <w:t>Vă rugăm să acordați atenţie materialelor indicate, întrucât acestea conțin informații detaliate privind modalitatea de accesare a sprijinului financiar alocat acestei măsuri.</w:t>
      </w:r>
      <w:r w:rsidRPr="00F607DC">
        <w:rPr>
          <w:rFonts w:ascii="Trebuchet MS" w:hAnsi="Trebuchet MS" w:cs="Times New Roman"/>
          <w:b/>
          <w:bCs/>
          <w:i/>
          <w:iCs/>
          <w:color w:val="1F497D"/>
          <w:sz w:val="24"/>
          <w:szCs w:val="24"/>
        </w:rPr>
        <w:t xml:space="preserve"> </w:t>
      </w:r>
    </w:p>
    <w:p w14:paraId="1E18D60B" w14:textId="77777777" w:rsidR="00277D1B" w:rsidRDefault="00277D1B" w:rsidP="006B7AE1">
      <w:pPr>
        <w:spacing w:after="0" w:line="240" w:lineRule="auto"/>
        <w:jc w:val="mediumKashida"/>
        <w:rPr>
          <w:rFonts w:ascii="Trebuchet MS" w:hAnsi="Trebuchet MS" w:cs="Times New Roman"/>
          <w:color w:val="0070C0"/>
          <w:sz w:val="24"/>
          <w:szCs w:val="24"/>
        </w:rPr>
      </w:pPr>
    </w:p>
    <w:p w14:paraId="2A410B21" w14:textId="6C334645" w:rsidR="00AC2C2E" w:rsidRPr="006B7AE1" w:rsidRDefault="006B7AE1" w:rsidP="006B7AE1">
      <w:pPr>
        <w:autoSpaceDE w:val="0"/>
        <w:autoSpaceDN w:val="0"/>
        <w:spacing w:after="0" w:line="240" w:lineRule="auto"/>
        <w:jc w:val="mediumKashida"/>
        <w:rPr>
          <w:rFonts w:ascii="Trebuchet MS" w:hAnsi="Trebuchet MS" w:cs="Times New Roman"/>
          <w:sz w:val="24"/>
          <w:szCs w:val="24"/>
        </w:rPr>
      </w:pPr>
      <w:r w:rsidRPr="002F1EBD">
        <w:rPr>
          <w:rFonts w:ascii="Trebuchet MS" w:hAnsi="Trebuchet MS" w:cs="Times New Roman"/>
          <w:sz w:val="24"/>
          <w:szCs w:val="24"/>
        </w:rPr>
        <w:t>Agenția de Plăți și Intervenție pentru Agricultură</w:t>
      </w:r>
      <w:r w:rsidR="00AC2C2E" w:rsidRPr="002F1EBD">
        <w:rPr>
          <w:rFonts w:ascii="Trebuchet MS" w:hAnsi="Trebuchet MS" w:cs="Times New Roman"/>
          <w:sz w:val="24"/>
          <w:szCs w:val="24"/>
        </w:rPr>
        <w:t xml:space="preserve"> r</w:t>
      </w:r>
      <w:r w:rsidRPr="002F1EBD">
        <w:rPr>
          <w:rFonts w:ascii="Trebuchet MS" w:hAnsi="Trebuchet MS" w:cs="Times New Roman"/>
          <w:sz w:val="24"/>
          <w:szCs w:val="24"/>
        </w:rPr>
        <w:t>ă</w:t>
      </w:r>
      <w:r w:rsidR="00AC2C2E" w:rsidRPr="002F1EBD">
        <w:rPr>
          <w:rFonts w:ascii="Trebuchet MS" w:hAnsi="Trebuchet MS" w:cs="Times New Roman"/>
          <w:sz w:val="24"/>
          <w:szCs w:val="24"/>
        </w:rPr>
        <w:t>m</w:t>
      </w:r>
      <w:r w:rsidRPr="002F1EBD">
        <w:rPr>
          <w:rFonts w:ascii="Trebuchet MS" w:hAnsi="Trebuchet MS" w:cs="Times New Roman"/>
          <w:sz w:val="24"/>
          <w:szCs w:val="24"/>
        </w:rPr>
        <w:t>â</w:t>
      </w:r>
      <w:r w:rsidR="00AC2C2E" w:rsidRPr="002F1EBD">
        <w:rPr>
          <w:rFonts w:ascii="Trebuchet MS" w:hAnsi="Trebuchet MS" w:cs="Times New Roman"/>
          <w:sz w:val="24"/>
          <w:szCs w:val="24"/>
        </w:rPr>
        <w:t xml:space="preserve">ne </w:t>
      </w:r>
      <w:r>
        <w:rPr>
          <w:rFonts w:ascii="Trebuchet MS" w:hAnsi="Trebuchet MS" w:cs="Times New Roman"/>
          <w:sz w:val="24"/>
          <w:szCs w:val="24"/>
        </w:rPr>
        <w:t>î</w:t>
      </w:r>
      <w:r w:rsidR="00AC2C2E" w:rsidRPr="006B7AE1">
        <w:rPr>
          <w:rFonts w:ascii="Trebuchet MS" w:hAnsi="Trebuchet MS" w:cs="Times New Roman"/>
          <w:sz w:val="24"/>
          <w:szCs w:val="24"/>
        </w:rPr>
        <w:t>ntotdeauna la dispoziţia dumneavoastră</w:t>
      </w:r>
      <w:r w:rsidR="00F77C3D">
        <w:rPr>
          <w:rFonts w:ascii="Trebuchet MS" w:hAnsi="Trebuchet MS" w:cs="Times New Roman"/>
          <w:sz w:val="24"/>
          <w:szCs w:val="24"/>
        </w:rPr>
        <w:t xml:space="preserve">, </w:t>
      </w:r>
      <w:r w:rsidR="00AC2C2E" w:rsidRPr="006B7AE1">
        <w:rPr>
          <w:rFonts w:ascii="Trebuchet MS" w:hAnsi="Trebuchet MS" w:cs="Times New Roman"/>
          <w:sz w:val="24"/>
          <w:szCs w:val="24"/>
        </w:rPr>
        <w:t xml:space="preserve">orice întrebări care vizează implementarea măsurii privind acțiunile de informare și promovare </w:t>
      </w:r>
      <w:r w:rsidR="002F1EBD">
        <w:rPr>
          <w:rFonts w:ascii="Trebuchet MS" w:hAnsi="Trebuchet MS" w:cs="Times New Roman"/>
          <w:sz w:val="24"/>
          <w:szCs w:val="24"/>
        </w:rPr>
        <w:t xml:space="preserve">a </w:t>
      </w:r>
      <w:r w:rsidR="00AC2C2E" w:rsidRPr="006B7AE1">
        <w:rPr>
          <w:rFonts w:ascii="Trebuchet MS" w:hAnsi="Trebuchet MS" w:cs="Times New Roman"/>
          <w:sz w:val="24"/>
          <w:szCs w:val="24"/>
        </w:rPr>
        <w:t xml:space="preserve"> produsel</w:t>
      </w:r>
      <w:r w:rsidR="002F1EBD">
        <w:rPr>
          <w:rFonts w:ascii="Trebuchet MS" w:hAnsi="Trebuchet MS" w:cs="Times New Roman"/>
          <w:sz w:val="24"/>
          <w:szCs w:val="24"/>
        </w:rPr>
        <w:t>or</w:t>
      </w:r>
      <w:r w:rsidR="00AC2C2E" w:rsidRPr="006B7AE1">
        <w:rPr>
          <w:rFonts w:ascii="Trebuchet MS" w:hAnsi="Trebuchet MS" w:cs="Times New Roman"/>
          <w:sz w:val="24"/>
          <w:szCs w:val="24"/>
        </w:rPr>
        <w:t xml:space="preserve"> agricole puse în aplicare pe piața internă și în țările terțe pot fi transmise la </w:t>
      </w:r>
      <w:r w:rsidR="00AC2C2E" w:rsidRPr="006B7AE1">
        <w:rPr>
          <w:rFonts w:ascii="Trebuchet MS" w:hAnsi="Trebuchet MS" w:cs="Times New Roman"/>
          <w:sz w:val="24"/>
          <w:szCs w:val="24"/>
          <w:bdr w:val="none" w:sz="0" w:space="0" w:color="auto" w:frame="1"/>
          <w:lang w:eastAsia="ro-RO"/>
        </w:rPr>
        <w:t>adresa de e-mail:</w:t>
      </w:r>
      <w:r w:rsidR="002F1EBD">
        <w:rPr>
          <w:rFonts w:ascii="Trebuchet MS" w:hAnsi="Trebuchet MS" w:cs="Times New Roman"/>
          <w:sz w:val="24"/>
          <w:szCs w:val="24"/>
          <w:bdr w:val="none" w:sz="0" w:space="0" w:color="auto" w:frame="1"/>
          <w:lang w:eastAsia="ro-RO"/>
        </w:rPr>
        <w:t xml:space="preserve"> </w:t>
      </w:r>
      <w:r w:rsidR="00AC2C2E" w:rsidRPr="006B7AE1">
        <w:rPr>
          <w:rFonts w:ascii="Trebuchet MS" w:hAnsi="Trebuchet MS" w:cs="Times New Roman"/>
          <w:sz w:val="24"/>
          <w:szCs w:val="24"/>
          <w:bdr w:val="none" w:sz="0" w:space="0" w:color="auto" w:frame="1"/>
          <w:lang w:eastAsia="ro-RO"/>
        </w:rPr>
        <w:t xml:space="preserve"> </w:t>
      </w:r>
      <w:hyperlink r:id="rId10" w:history="1">
        <w:r w:rsidR="00AC2C2E" w:rsidRPr="006B7AE1">
          <w:rPr>
            <w:rStyle w:val="Hyperlink"/>
            <w:rFonts w:ascii="Trebuchet MS" w:hAnsi="Trebuchet MS" w:cs="Times New Roman"/>
            <w:sz w:val="24"/>
            <w:szCs w:val="24"/>
            <w:bdr w:val="none" w:sz="0" w:space="0" w:color="auto" w:frame="1"/>
            <w:lang w:eastAsia="ro-RO"/>
          </w:rPr>
          <w:t>promovare@apia.org.ro</w:t>
        </w:r>
      </w:hyperlink>
      <w:r w:rsidR="00AC2C2E" w:rsidRPr="006B7AE1">
        <w:rPr>
          <w:rFonts w:ascii="Trebuchet MS" w:hAnsi="Trebuchet MS" w:cs="Times New Roman"/>
          <w:sz w:val="24"/>
          <w:szCs w:val="24"/>
          <w:lang w:eastAsia="ro-RO"/>
        </w:rPr>
        <w:t xml:space="preserve">. </w:t>
      </w:r>
    </w:p>
    <w:p w14:paraId="1C54BDB8" w14:textId="77777777" w:rsidR="00AC2C2E" w:rsidRPr="00AC2C2E" w:rsidRDefault="00AC2C2E" w:rsidP="00AC2C2E">
      <w:pPr>
        <w:pStyle w:val="ListParagraph"/>
        <w:autoSpaceDE w:val="0"/>
        <w:autoSpaceDN w:val="0"/>
        <w:spacing w:after="0" w:line="240" w:lineRule="auto"/>
        <w:jc w:val="mediumKashida"/>
        <w:rPr>
          <w:rFonts w:ascii="Trebuchet MS" w:hAnsi="Trebuchet MS" w:cs="Times New Roman"/>
          <w:sz w:val="24"/>
          <w:szCs w:val="24"/>
          <w:lang w:eastAsia="ro-RO"/>
        </w:rPr>
      </w:pPr>
    </w:p>
    <w:p w14:paraId="79FEEF51" w14:textId="77777777" w:rsidR="00AC2C2E" w:rsidRPr="002F1EBD" w:rsidRDefault="00AC2C2E" w:rsidP="00AC2C2E">
      <w:pPr>
        <w:pStyle w:val="ListParagraph"/>
        <w:autoSpaceDE w:val="0"/>
        <w:autoSpaceDN w:val="0"/>
        <w:spacing w:after="0" w:line="240" w:lineRule="auto"/>
        <w:jc w:val="mediumKashida"/>
        <w:rPr>
          <w:rFonts w:ascii="Trebuchet MS" w:hAnsi="Trebuchet MS" w:cs="Times New Roman"/>
          <w:b/>
          <w:bCs/>
          <w:sz w:val="24"/>
          <w:szCs w:val="24"/>
          <w:lang w:eastAsia="ro-RO"/>
        </w:rPr>
      </w:pPr>
      <w:r w:rsidRPr="002F1EBD">
        <w:rPr>
          <w:rFonts w:ascii="Trebuchet MS" w:hAnsi="Trebuchet MS" w:cs="Times New Roman"/>
          <w:b/>
          <w:bCs/>
          <w:sz w:val="24"/>
          <w:szCs w:val="24"/>
          <w:lang w:val="fr-FR" w:eastAsia="ro-RO"/>
        </w:rPr>
        <w:t xml:space="preserve">APIA, </w:t>
      </w:r>
      <w:proofErr w:type="spellStart"/>
      <w:r w:rsidRPr="002F1EBD">
        <w:rPr>
          <w:rFonts w:ascii="Trebuchet MS" w:hAnsi="Trebuchet MS" w:cs="Times New Roman"/>
          <w:b/>
          <w:bCs/>
          <w:sz w:val="24"/>
          <w:szCs w:val="24"/>
          <w:lang w:val="fr-FR" w:eastAsia="ro-RO"/>
        </w:rPr>
        <w:t>mereu</w:t>
      </w:r>
      <w:proofErr w:type="spellEnd"/>
      <w:r w:rsidRPr="002F1EBD">
        <w:rPr>
          <w:rFonts w:ascii="Trebuchet MS" w:hAnsi="Trebuchet MS" w:cs="Times New Roman"/>
          <w:b/>
          <w:bCs/>
          <w:sz w:val="24"/>
          <w:szCs w:val="24"/>
          <w:lang w:val="fr-FR" w:eastAsia="ro-RO"/>
        </w:rPr>
        <w:t xml:space="preserve"> </w:t>
      </w:r>
      <w:proofErr w:type="spellStart"/>
      <w:r w:rsidRPr="002F1EBD">
        <w:rPr>
          <w:rFonts w:ascii="Trebuchet MS" w:hAnsi="Trebuchet MS" w:cs="Times New Roman"/>
          <w:b/>
          <w:bCs/>
          <w:sz w:val="24"/>
          <w:szCs w:val="24"/>
          <w:lang w:val="fr-FR" w:eastAsia="ro-RO"/>
        </w:rPr>
        <w:t>aproape</w:t>
      </w:r>
      <w:proofErr w:type="spellEnd"/>
      <w:r w:rsidRPr="002F1EBD">
        <w:rPr>
          <w:rFonts w:ascii="Trebuchet MS" w:hAnsi="Trebuchet MS" w:cs="Times New Roman"/>
          <w:b/>
          <w:bCs/>
          <w:sz w:val="24"/>
          <w:szCs w:val="24"/>
          <w:lang w:val="fr-FR" w:eastAsia="ro-RO"/>
        </w:rPr>
        <w:t xml:space="preserve"> de </w:t>
      </w:r>
      <w:proofErr w:type="spellStart"/>
      <w:r w:rsidRPr="002F1EBD">
        <w:rPr>
          <w:rFonts w:ascii="Trebuchet MS" w:hAnsi="Trebuchet MS" w:cs="Times New Roman"/>
          <w:b/>
          <w:bCs/>
          <w:sz w:val="24"/>
          <w:szCs w:val="24"/>
          <w:lang w:val="fr-FR" w:eastAsia="ro-RO"/>
        </w:rPr>
        <w:t>fermieri</w:t>
      </w:r>
      <w:proofErr w:type="spellEnd"/>
      <w:r w:rsidRPr="002F1EBD">
        <w:rPr>
          <w:rFonts w:ascii="Trebuchet MS" w:hAnsi="Trebuchet MS" w:cs="Times New Roman"/>
          <w:b/>
          <w:bCs/>
          <w:sz w:val="24"/>
          <w:szCs w:val="24"/>
          <w:lang w:val="fr-FR" w:eastAsia="ro-RO"/>
        </w:rPr>
        <w:t>!</w:t>
      </w:r>
    </w:p>
    <w:p w14:paraId="65DB9BCA" w14:textId="187451E7" w:rsidR="00961D18" w:rsidRPr="002F1EBD" w:rsidRDefault="00961D18" w:rsidP="00AC2C2E">
      <w:pPr>
        <w:spacing w:before="240" w:after="0" w:line="240" w:lineRule="auto"/>
        <w:jc w:val="mediumKashida"/>
        <w:rPr>
          <w:rFonts w:ascii="Trebuchet MS" w:eastAsia="Times New Roman" w:hAnsi="Trebuchet MS" w:cs="Arial"/>
          <w:b/>
          <w:bCs/>
          <w:sz w:val="24"/>
          <w:szCs w:val="24"/>
        </w:rPr>
      </w:pPr>
    </w:p>
    <w:p w14:paraId="5AC590A3" w14:textId="684AA07E" w:rsidR="00657620" w:rsidRDefault="00657620" w:rsidP="00657620">
      <w:pPr>
        <w:rPr>
          <w:rFonts w:ascii="Trebuchet MS" w:eastAsia="Times New Roman" w:hAnsi="Trebuchet MS" w:cs="Arial"/>
          <w:sz w:val="24"/>
          <w:szCs w:val="24"/>
        </w:rPr>
      </w:pPr>
    </w:p>
    <w:p w14:paraId="21B60B3A" w14:textId="77777777" w:rsidR="005F5F6C" w:rsidRPr="00C36C36" w:rsidRDefault="00657620" w:rsidP="005F5F6C">
      <w:pPr>
        <w:spacing w:before="120" w:after="0" w:line="240" w:lineRule="auto"/>
        <w:jc w:val="center"/>
        <w:rPr>
          <w:rFonts w:ascii="Trebuchet MS" w:hAnsi="Trebuchet MS"/>
          <w:b/>
          <w:bCs/>
          <w:sz w:val="24"/>
          <w:szCs w:val="24"/>
          <w:lang w:eastAsia="ro-RO"/>
        </w:rPr>
      </w:pPr>
      <w:r>
        <w:rPr>
          <w:rFonts w:ascii="Trebuchet MS" w:eastAsia="Times New Roman" w:hAnsi="Trebuchet MS" w:cs="Arial"/>
          <w:sz w:val="24"/>
          <w:szCs w:val="24"/>
        </w:rPr>
        <w:tab/>
      </w:r>
      <w:r w:rsidR="005F5F6C" w:rsidRPr="00C36C36">
        <w:rPr>
          <w:rFonts w:ascii="Trebuchet MS" w:hAnsi="Trebuchet MS"/>
          <w:b/>
          <w:bCs/>
          <w:sz w:val="24"/>
          <w:szCs w:val="24"/>
          <w:lang w:eastAsia="ro-RO"/>
        </w:rPr>
        <w:t>SERVICIUL RELAŢII CU PUBLICUL ŞI COMUNICARE</w:t>
      </w:r>
    </w:p>
    <w:p w14:paraId="11FBF577" w14:textId="5FD984D0" w:rsidR="00657620" w:rsidRPr="00657620" w:rsidRDefault="00657620" w:rsidP="00657620">
      <w:pPr>
        <w:tabs>
          <w:tab w:val="left" w:pos="1740"/>
        </w:tabs>
        <w:rPr>
          <w:rFonts w:ascii="Trebuchet MS" w:eastAsia="Times New Roman" w:hAnsi="Trebuchet MS" w:cs="Arial"/>
          <w:sz w:val="24"/>
          <w:szCs w:val="24"/>
        </w:rPr>
      </w:pPr>
    </w:p>
    <w:p w14:paraId="51405DBE" w14:textId="77777777" w:rsidR="00657620" w:rsidRPr="00657620" w:rsidRDefault="00657620">
      <w:pPr>
        <w:tabs>
          <w:tab w:val="left" w:pos="1740"/>
        </w:tabs>
        <w:rPr>
          <w:rFonts w:ascii="Trebuchet MS" w:eastAsia="Times New Roman" w:hAnsi="Trebuchet MS" w:cs="Arial"/>
          <w:sz w:val="24"/>
          <w:szCs w:val="24"/>
        </w:rPr>
      </w:pPr>
    </w:p>
    <w:sectPr w:rsidR="00657620" w:rsidRPr="00657620" w:rsidSect="00A06883">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93D81"/>
    <w:multiLevelType w:val="hybridMultilevel"/>
    <w:tmpl w:val="9A344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7154C7"/>
    <w:multiLevelType w:val="hybridMultilevel"/>
    <w:tmpl w:val="32AEA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310A8"/>
    <w:multiLevelType w:val="hybridMultilevel"/>
    <w:tmpl w:val="610A5A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652B9"/>
    <w:multiLevelType w:val="hybridMultilevel"/>
    <w:tmpl w:val="DB82980E"/>
    <w:lvl w:ilvl="0" w:tplc="CD3CECB0">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7312D"/>
    <w:multiLevelType w:val="hybridMultilevel"/>
    <w:tmpl w:val="E5547764"/>
    <w:lvl w:ilvl="0" w:tplc="0156B824">
      <w:numFmt w:val="bullet"/>
      <w:lvlText w:val="-"/>
      <w:lvlJc w:val="left"/>
      <w:pPr>
        <w:ind w:left="720" w:hanging="360"/>
      </w:pPr>
      <w:rPr>
        <w:rFonts w:ascii="Trebuchet MS" w:eastAsia="Times New Roman" w:hAnsi="Trebuchet MS"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1780D"/>
    <w:multiLevelType w:val="hybridMultilevel"/>
    <w:tmpl w:val="CC3A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9F0ACD"/>
    <w:multiLevelType w:val="hybridMultilevel"/>
    <w:tmpl w:val="3C74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0"/>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C82"/>
    <w:rsid w:val="00027B6C"/>
    <w:rsid w:val="000745DC"/>
    <w:rsid w:val="000874BE"/>
    <w:rsid w:val="00091F9F"/>
    <w:rsid w:val="00095B06"/>
    <w:rsid w:val="000A0AD8"/>
    <w:rsid w:val="000B5AE8"/>
    <w:rsid w:val="000B631F"/>
    <w:rsid w:val="000F4AA7"/>
    <w:rsid w:val="00101F53"/>
    <w:rsid w:val="00102B20"/>
    <w:rsid w:val="001346E7"/>
    <w:rsid w:val="001458BE"/>
    <w:rsid w:val="001959E8"/>
    <w:rsid w:val="001B7FB2"/>
    <w:rsid w:val="00226EBB"/>
    <w:rsid w:val="00247A3C"/>
    <w:rsid w:val="002524B0"/>
    <w:rsid w:val="002763DD"/>
    <w:rsid w:val="00277D1B"/>
    <w:rsid w:val="002935C0"/>
    <w:rsid w:val="00297A2A"/>
    <w:rsid w:val="002F1EBD"/>
    <w:rsid w:val="003027B1"/>
    <w:rsid w:val="0031632E"/>
    <w:rsid w:val="0035519C"/>
    <w:rsid w:val="00374C82"/>
    <w:rsid w:val="00396FBD"/>
    <w:rsid w:val="003A3DDD"/>
    <w:rsid w:val="003E7A9A"/>
    <w:rsid w:val="004060F1"/>
    <w:rsid w:val="00432E13"/>
    <w:rsid w:val="004C2937"/>
    <w:rsid w:val="00501F3C"/>
    <w:rsid w:val="00595B08"/>
    <w:rsid w:val="005D4B9E"/>
    <w:rsid w:val="005F4B61"/>
    <w:rsid w:val="005F5F6C"/>
    <w:rsid w:val="006424CC"/>
    <w:rsid w:val="0065286C"/>
    <w:rsid w:val="006529D2"/>
    <w:rsid w:val="00657620"/>
    <w:rsid w:val="00667AA5"/>
    <w:rsid w:val="00693C04"/>
    <w:rsid w:val="006A33E3"/>
    <w:rsid w:val="006B512C"/>
    <w:rsid w:val="006B7AE1"/>
    <w:rsid w:val="006E69B7"/>
    <w:rsid w:val="00703CDB"/>
    <w:rsid w:val="00734125"/>
    <w:rsid w:val="00783341"/>
    <w:rsid w:val="007C6BF9"/>
    <w:rsid w:val="007C6D44"/>
    <w:rsid w:val="007D685D"/>
    <w:rsid w:val="007F1712"/>
    <w:rsid w:val="0080230D"/>
    <w:rsid w:val="00822660"/>
    <w:rsid w:val="00842F9E"/>
    <w:rsid w:val="00843083"/>
    <w:rsid w:val="0087283C"/>
    <w:rsid w:val="008816C9"/>
    <w:rsid w:val="00895973"/>
    <w:rsid w:val="008A0881"/>
    <w:rsid w:val="008C1380"/>
    <w:rsid w:val="008D33AC"/>
    <w:rsid w:val="008E6559"/>
    <w:rsid w:val="008F78A4"/>
    <w:rsid w:val="009115A8"/>
    <w:rsid w:val="0093538E"/>
    <w:rsid w:val="00957238"/>
    <w:rsid w:val="00961D18"/>
    <w:rsid w:val="009759BE"/>
    <w:rsid w:val="00982840"/>
    <w:rsid w:val="009F63CB"/>
    <w:rsid w:val="00A06883"/>
    <w:rsid w:val="00A3693D"/>
    <w:rsid w:val="00A409E0"/>
    <w:rsid w:val="00A563FD"/>
    <w:rsid w:val="00A7526D"/>
    <w:rsid w:val="00A767CB"/>
    <w:rsid w:val="00A81701"/>
    <w:rsid w:val="00AA3393"/>
    <w:rsid w:val="00AC2C2E"/>
    <w:rsid w:val="00AF0E63"/>
    <w:rsid w:val="00B0066B"/>
    <w:rsid w:val="00B27C1A"/>
    <w:rsid w:val="00B57412"/>
    <w:rsid w:val="00B6539F"/>
    <w:rsid w:val="00B71E73"/>
    <w:rsid w:val="00B85F72"/>
    <w:rsid w:val="00BA2FDC"/>
    <w:rsid w:val="00BA63EB"/>
    <w:rsid w:val="00BD128C"/>
    <w:rsid w:val="00C04170"/>
    <w:rsid w:val="00C10BAD"/>
    <w:rsid w:val="00C11B11"/>
    <w:rsid w:val="00C31E6C"/>
    <w:rsid w:val="00C3595F"/>
    <w:rsid w:val="00CB45C1"/>
    <w:rsid w:val="00CD5D69"/>
    <w:rsid w:val="00D5414D"/>
    <w:rsid w:val="00D73548"/>
    <w:rsid w:val="00DA1E39"/>
    <w:rsid w:val="00DA5234"/>
    <w:rsid w:val="00DC6F31"/>
    <w:rsid w:val="00DE1331"/>
    <w:rsid w:val="00DE1E84"/>
    <w:rsid w:val="00E01F63"/>
    <w:rsid w:val="00EF2E51"/>
    <w:rsid w:val="00F01E27"/>
    <w:rsid w:val="00F15790"/>
    <w:rsid w:val="00F607DC"/>
    <w:rsid w:val="00F77C3D"/>
    <w:rsid w:val="00FA7E3A"/>
    <w:rsid w:val="00FB0981"/>
    <w:rsid w:val="00FE76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1FBC3"/>
  <w15:docId w15:val="{F06137A5-B736-48AE-9749-9263C694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E73"/>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C82"/>
    <w:rPr>
      <w:rFonts w:ascii="Tahoma" w:hAnsi="Tahoma" w:cs="Tahoma"/>
      <w:sz w:val="16"/>
      <w:szCs w:val="16"/>
    </w:rPr>
  </w:style>
  <w:style w:type="table" w:styleId="TableGrid">
    <w:name w:val="Table Grid"/>
    <w:basedOn w:val="TableNormal"/>
    <w:uiPriority w:val="59"/>
    <w:rsid w:val="003E7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1">
    <w:name w:val="do1"/>
    <w:rsid w:val="009759BE"/>
    <w:rPr>
      <w:b/>
      <w:bCs w:val="0"/>
      <w:sz w:val="26"/>
    </w:rPr>
  </w:style>
  <w:style w:type="character" w:styleId="Hyperlink">
    <w:name w:val="Hyperlink"/>
    <w:basedOn w:val="DefaultParagraphFont"/>
    <w:uiPriority w:val="99"/>
    <w:unhideWhenUsed/>
    <w:rsid w:val="009759BE"/>
    <w:rPr>
      <w:color w:val="0000FF" w:themeColor="hyperlink"/>
      <w:u w:val="single"/>
    </w:rPr>
  </w:style>
  <w:style w:type="character" w:styleId="CommentReference">
    <w:name w:val="annotation reference"/>
    <w:uiPriority w:val="99"/>
    <w:semiHidden/>
    <w:unhideWhenUsed/>
    <w:rsid w:val="009759BE"/>
    <w:rPr>
      <w:sz w:val="16"/>
      <w:szCs w:val="16"/>
    </w:rPr>
  </w:style>
  <w:style w:type="character" w:customStyle="1" w:styleId="tal1">
    <w:name w:val="tal1"/>
    <w:rsid w:val="009759BE"/>
  </w:style>
  <w:style w:type="paragraph" w:styleId="NoSpacing">
    <w:name w:val="No Spacing"/>
    <w:uiPriority w:val="1"/>
    <w:qFormat/>
    <w:rsid w:val="009759BE"/>
    <w:pPr>
      <w:spacing w:after="0" w:line="240" w:lineRule="auto"/>
    </w:pPr>
    <w:rPr>
      <w:rFonts w:ascii="Calibri" w:eastAsia="Calibri" w:hAnsi="Calibri" w:cs="Times New Roman"/>
      <w:lang w:val="ro-RO"/>
    </w:rPr>
  </w:style>
  <w:style w:type="character" w:customStyle="1" w:styleId="rvts7">
    <w:name w:val="rvts7"/>
    <w:basedOn w:val="DefaultParagraphFont"/>
    <w:rsid w:val="009759BE"/>
  </w:style>
  <w:style w:type="character" w:customStyle="1" w:styleId="rvts10">
    <w:name w:val="rvts10"/>
    <w:basedOn w:val="DefaultParagraphFont"/>
    <w:uiPriority w:val="99"/>
    <w:rsid w:val="00667AA5"/>
  </w:style>
  <w:style w:type="character" w:customStyle="1" w:styleId="NormalWebChar1">
    <w:name w:val="Normal (Web) Char1"/>
    <w:aliases w:val="Normal (Web) Char Char Char,Normal (Web) Char Char1"/>
    <w:link w:val="NormalWeb"/>
    <w:uiPriority w:val="99"/>
    <w:locked/>
    <w:rsid w:val="00667AA5"/>
    <w:rPr>
      <w:sz w:val="24"/>
      <w:szCs w:val="24"/>
      <w:lang w:val="ro-RO" w:eastAsia="ro-RO"/>
    </w:rPr>
  </w:style>
  <w:style w:type="paragraph" w:styleId="NormalWeb">
    <w:name w:val="Normal (Web)"/>
    <w:aliases w:val="Normal (Web) Char Char,Normal (Web) Char"/>
    <w:basedOn w:val="Normal"/>
    <w:link w:val="NormalWebChar1"/>
    <w:uiPriority w:val="99"/>
    <w:unhideWhenUsed/>
    <w:rsid w:val="00667AA5"/>
    <w:pPr>
      <w:spacing w:before="100" w:beforeAutospacing="1" w:after="100" w:afterAutospacing="1" w:line="240" w:lineRule="auto"/>
    </w:pPr>
    <w:rPr>
      <w:sz w:val="24"/>
      <w:szCs w:val="24"/>
      <w:lang w:eastAsia="ro-RO"/>
    </w:rPr>
  </w:style>
  <w:style w:type="character" w:customStyle="1" w:styleId="rvts12">
    <w:name w:val="rvts12"/>
    <w:basedOn w:val="DefaultParagraphFont"/>
    <w:uiPriority w:val="99"/>
    <w:rsid w:val="00667AA5"/>
  </w:style>
  <w:style w:type="character" w:customStyle="1" w:styleId="rvts9">
    <w:name w:val="rvts9"/>
    <w:basedOn w:val="DefaultParagraphFont"/>
    <w:uiPriority w:val="99"/>
    <w:rsid w:val="00667AA5"/>
  </w:style>
  <w:style w:type="character" w:customStyle="1" w:styleId="ln2talineat">
    <w:name w:val="ln2talineat"/>
    <w:basedOn w:val="DefaultParagraphFont"/>
    <w:uiPriority w:val="99"/>
    <w:rsid w:val="00667AA5"/>
  </w:style>
  <w:style w:type="character" w:customStyle="1" w:styleId="UnresolvedMention1">
    <w:name w:val="Unresolved Mention1"/>
    <w:basedOn w:val="DefaultParagraphFont"/>
    <w:uiPriority w:val="99"/>
    <w:semiHidden/>
    <w:unhideWhenUsed/>
    <w:rsid w:val="000745DC"/>
    <w:rPr>
      <w:color w:val="605E5C"/>
      <w:shd w:val="clear" w:color="auto" w:fill="E1DFDD"/>
    </w:rPr>
  </w:style>
  <w:style w:type="paragraph" w:styleId="ListParagraph">
    <w:name w:val="List Paragraph"/>
    <w:basedOn w:val="Normal"/>
    <w:uiPriority w:val="34"/>
    <w:qFormat/>
    <w:rsid w:val="008816C9"/>
    <w:pPr>
      <w:ind w:left="720"/>
      <w:contextualSpacing/>
    </w:pPr>
  </w:style>
  <w:style w:type="character" w:styleId="FollowedHyperlink">
    <w:name w:val="FollowedHyperlink"/>
    <w:basedOn w:val="DefaultParagraphFont"/>
    <w:uiPriority w:val="99"/>
    <w:semiHidden/>
    <w:unhideWhenUsed/>
    <w:rsid w:val="00657620"/>
    <w:rPr>
      <w:color w:val="800080" w:themeColor="followedHyperlink"/>
      <w:u w:val="single"/>
    </w:rPr>
  </w:style>
  <w:style w:type="character" w:customStyle="1" w:styleId="UnresolvedMention2">
    <w:name w:val="Unresolved Mention2"/>
    <w:basedOn w:val="DefaultParagraphFont"/>
    <w:uiPriority w:val="99"/>
    <w:semiHidden/>
    <w:unhideWhenUsed/>
    <w:rsid w:val="00A06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69048">
      <w:bodyDiv w:val="1"/>
      <w:marLeft w:val="0"/>
      <w:marRight w:val="0"/>
      <w:marTop w:val="0"/>
      <w:marBottom w:val="0"/>
      <w:divBdr>
        <w:top w:val="none" w:sz="0" w:space="0" w:color="auto"/>
        <w:left w:val="none" w:sz="0" w:space="0" w:color="auto"/>
        <w:bottom w:val="none" w:sz="0" w:space="0" w:color="auto"/>
        <w:right w:val="none" w:sz="0" w:space="0" w:color="auto"/>
      </w:divBdr>
    </w:div>
    <w:div w:id="122889128">
      <w:bodyDiv w:val="1"/>
      <w:marLeft w:val="0"/>
      <w:marRight w:val="0"/>
      <w:marTop w:val="0"/>
      <w:marBottom w:val="0"/>
      <w:divBdr>
        <w:top w:val="none" w:sz="0" w:space="0" w:color="auto"/>
        <w:left w:val="none" w:sz="0" w:space="0" w:color="auto"/>
        <w:bottom w:val="none" w:sz="0" w:space="0" w:color="auto"/>
        <w:right w:val="none" w:sz="0" w:space="0" w:color="auto"/>
      </w:divBdr>
    </w:div>
    <w:div w:id="133565210">
      <w:bodyDiv w:val="1"/>
      <w:marLeft w:val="0"/>
      <w:marRight w:val="0"/>
      <w:marTop w:val="0"/>
      <w:marBottom w:val="0"/>
      <w:divBdr>
        <w:top w:val="none" w:sz="0" w:space="0" w:color="auto"/>
        <w:left w:val="none" w:sz="0" w:space="0" w:color="auto"/>
        <w:bottom w:val="none" w:sz="0" w:space="0" w:color="auto"/>
        <w:right w:val="none" w:sz="0" w:space="0" w:color="auto"/>
      </w:divBdr>
    </w:div>
    <w:div w:id="264194739">
      <w:bodyDiv w:val="1"/>
      <w:marLeft w:val="0"/>
      <w:marRight w:val="0"/>
      <w:marTop w:val="0"/>
      <w:marBottom w:val="0"/>
      <w:divBdr>
        <w:top w:val="none" w:sz="0" w:space="0" w:color="auto"/>
        <w:left w:val="none" w:sz="0" w:space="0" w:color="auto"/>
        <w:bottom w:val="none" w:sz="0" w:space="0" w:color="auto"/>
        <w:right w:val="none" w:sz="0" w:space="0" w:color="auto"/>
      </w:divBdr>
    </w:div>
    <w:div w:id="902763047">
      <w:bodyDiv w:val="1"/>
      <w:marLeft w:val="0"/>
      <w:marRight w:val="0"/>
      <w:marTop w:val="0"/>
      <w:marBottom w:val="0"/>
      <w:divBdr>
        <w:top w:val="none" w:sz="0" w:space="0" w:color="auto"/>
        <w:left w:val="none" w:sz="0" w:space="0" w:color="auto"/>
        <w:bottom w:val="none" w:sz="0" w:space="0" w:color="auto"/>
        <w:right w:val="none" w:sz="0" w:space="0" w:color="auto"/>
      </w:divBdr>
    </w:div>
    <w:div w:id="1124933167">
      <w:bodyDiv w:val="1"/>
      <w:marLeft w:val="0"/>
      <w:marRight w:val="0"/>
      <w:marTop w:val="0"/>
      <w:marBottom w:val="0"/>
      <w:divBdr>
        <w:top w:val="none" w:sz="0" w:space="0" w:color="auto"/>
        <w:left w:val="none" w:sz="0" w:space="0" w:color="auto"/>
        <w:bottom w:val="none" w:sz="0" w:space="0" w:color="auto"/>
        <w:right w:val="none" w:sz="0" w:space="0" w:color="auto"/>
      </w:divBdr>
    </w:div>
    <w:div w:id="125261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hafea/agri/en/newsroom-and-events/events/online-info-day-calls-proposals-2021" TargetMode="External"/><Relationship Id="rId3" Type="http://schemas.openxmlformats.org/officeDocument/2006/relationships/settings" Target="settings.xml"/><Relationship Id="rId7" Type="http://schemas.openxmlformats.org/officeDocument/2006/relationships/hyperlink" Target="https://ec.europa.eu/chafea/agr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ia.org.ro/ro/directia-comert-exterior-i-promovare-produse%20agricole/program-promovare-produse-agricole-i-ecologice/promovare-produse-agricole-si-ecologic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romovare@apia.org.ro" TargetMode="External"/><Relationship Id="rId4" Type="http://schemas.openxmlformats.org/officeDocument/2006/relationships/webSettings" Target="webSettings.xml"/><Relationship Id="rId9" Type="http://schemas.openxmlformats.org/officeDocument/2006/relationships/hyperlink" Target="https://www.madr.ro/promovare-produselor-agroalimentare/campania-de-promovare-20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NinaS</dc:creator>
  <cp:lastModifiedBy>Nina Savulescu</cp:lastModifiedBy>
  <cp:revision>3</cp:revision>
  <cp:lastPrinted>2021-03-30T08:48:00Z</cp:lastPrinted>
  <dcterms:created xsi:type="dcterms:W3CDTF">2021-03-30T10:13:00Z</dcterms:created>
  <dcterms:modified xsi:type="dcterms:W3CDTF">2021-03-30T10:15:00Z</dcterms:modified>
</cp:coreProperties>
</file>